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5FC5C7D" w14:textId="77777777" w:rsidR="009C6367" w:rsidRPr="006041C3" w:rsidRDefault="009C6367" w:rsidP="008F2A4D">
      <w:pPr>
        <w:pStyle w:val="ListParagraph"/>
        <w:jc w:val="both"/>
        <w:rPr>
          <w:b/>
        </w:rPr>
      </w:pPr>
    </w:p>
    <w:p w14:paraId="2D74F3C3" w14:textId="03129C43" w:rsidR="009C6367" w:rsidRPr="00FC05EA" w:rsidRDefault="009C6367" w:rsidP="008F2A4D">
      <w:pPr>
        <w:shd w:val="clear" w:color="auto" w:fill="FFFFFF"/>
        <w:jc w:val="both"/>
        <w:rPr>
          <w:b/>
          <w:lang w:val="lt-LT"/>
        </w:rPr>
      </w:pPr>
      <w:r w:rsidRPr="005B0C06">
        <w:rPr>
          <w:b/>
          <w:lang w:val="lt-LT"/>
        </w:rPr>
        <w:t>Žaidimo „</w:t>
      </w:r>
      <w:r w:rsidR="00313B06">
        <w:rPr>
          <w:b/>
          <w:lang w:val="lt-LT"/>
        </w:rPr>
        <w:t xml:space="preserve">Pirk </w:t>
      </w:r>
      <w:r w:rsidR="00382B8B">
        <w:rPr>
          <w:b/>
          <w:lang w:val="lt-LT"/>
        </w:rPr>
        <w:t>du</w:t>
      </w:r>
      <w:r w:rsidR="00313B06">
        <w:rPr>
          <w:b/>
          <w:lang w:val="lt-LT"/>
        </w:rPr>
        <w:t xml:space="preserve"> Mashie produktus su </w:t>
      </w:r>
      <w:r w:rsidRPr="00FC05EA">
        <w:rPr>
          <w:b/>
          <w:lang w:val="lt-LT"/>
        </w:rPr>
        <w:t>„Mano Rimi“ lojalumo kortele</w:t>
      </w:r>
      <w:r w:rsidR="00313B06">
        <w:rPr>
          <w:b/>
          <w:lang w:val="lt-LT"/>
        </w:rPr>
        <w:t>, LAIMĖK</w:t>
      </w:r>
      <w:r w:rsidR="00313B06">
        <w:rPr>
          <w:b/>
        </w:rPr>
        <w:t xml:space="preserve"> </w:t>
      </w:r>
      <w:r w:rsidR="00A93BE5">
        <w:rPr>
          <w:b/>
          <w:lang w:val="lt-LT"/>
        </w:rPr>
        <w:t>kuprinių</w:t>
      </w:r>
      <w:r w:rsidR="00313B06">
        <w:rPr>
          <w:b/>
          <w:lang w:val="lt-LT"/>
        </w:rPr>
        <w:t xml:space="preserve"> ir Mashie produktų rinkinių</w:t>
      </w:r>
      <w:r w:rsidRPr="00FC05EA">
        <w:rPr>
          <w:b/>
          <w:lang w:val="lt-LT"/>
        </w:rPr>
        <w:t>“</w:t>
      </w:r>
      <w:r>
        <w:rPr>
          <w:b/>
          <w:lang w:val="lt-LT"/>
        </w:rPr>
        <w:t xml:space="preserve"> </w:t>
      </w:r>
      <w:r w:rsidRPr="00FC05EA">
        <w:rPr>
          <w:b/>
          <w:lang w:val="lt-LT"/>
        </w:rPr>
        <w:t>taisyklės ir sąlygos</w:t>
      </w:r>
    </w:p>
    <w:p w14:paraId="7AB85D32" w14:textId="77777777" w:rsidR="009C6367" w:rsidRPr="00DB613B" w:rsidRDefault="009C6367" w:rsidP="008F2A4D">
      <w:pPr>
        <w:pStyle w:val="ListParagraph"/>
        <w:jc w:val="both"/>
        <w:rPr>
          <w:b/>
        </w:rPr>
      </w:pPr>
    </w:p>
    <w:p w14:paraId="0DDC53CF" w14:textId="77777777" w:rsidR="009C6367" w:rsidRPr="005B0C06" w:rsidRDefault="009C6367" w:rsidP="008F2A4D">
      <w:pPr>
        <w:pStyle w:val="ListParagraph"/>
        <w:numPr>
          <w:ilvl w:val="0"/>
          <w:numId w:val="1"/>
        </w:numPr>
        <w:jc w:val="both"/>
        <w:rPr>
          <w:b/>
          <w:lang w:val="lt-LT"/>
        </w:rPr>
      </w:pPr>
      <w:r w:rsidRPr="005B0C06">
        <w:rPr>
          <w:b/>
          <w:lang w:val="lt-LT"/>
        </w:rPr>
        <w:t>Bendrosios nuostatos</w:t>
      </w:r>
    </w:p>
    <w:p w14:paraId="5887DD6D" w14:textId="77777777" w:rsidR="009C6367" w:rsidRPr="005B0C06" w:rsidRDefault="009C6367" w:rsidP="008F2A4D">
      <w:pPr>
        <w:jc w:val="both"/>
        <w:rPr>
          <w:lang w:val="lt-LT"/>
        </w:rPr>
      </w:pPr>
    </w:p>
    <w:p w14:paraId="6F468566" w14:textId="5E6C0CC5" w:rsidR="009C6367" w:rsidRPr="00FA53E6" w:rsidRDefault="009C6367" w:rsidP="008F2A4D">
      <w:pPr>
        <w:pStyle w:val="ListParagraph"/>
        <w:numPr>
          <w:ilvl w:val="1"/>
          <w:numId w:val="1"/>
        </w:numPr>
        <w:jc w:val="both"/>
        <w:rPr>
          <w:lang w:val="lt-LT"/>
        </w:rPr>
      </w:pPr>
      <w:r w:rsidRPr="002336A8">
        <w:rPr>
          <w:lang w:val="lt-LT"/>
        </w:rPr>
        <w:t xml:space="preserve">Žaidimo organizatorius yra </w:t>
      </w:r>
      <w:r w:rsidR="00382B8B">
        <w:rPr>
          <w:lang w:val="lt-LT"/>
        </w:rPr>
        <w:t xml:space="preserve">Nordic Berry, </w:t>
      </w:r>
      <w:r w:rsidRPr="002336A8">
        <w:rPr>
          <w:lang w:val="lt-LT"/>
        </w:rPr>
        <w:t xml:space="preserve">UAB, </w:t>
      </w:r>
      <w:r>
        <w:rPr>
          <w:lang w:val="lt-LT"/>
        </w:rPr>
        <w:t xml:space="preserve">įm. </w:t>
      </w:r>
      <w:r w:rsidR="00382B8B">
        <w:rPr>
          <w:lang w:val="lt-LT"/>
        </w:rPr>
        <w:t>k</w:t>
      </w:r>
      <w:r>
        <w:rPr>
          <w:lang w:val="lt-LT"/>
        </w:rPr>
        <w:t>odas</w:t>
      </w:r>
      <w:r w:rsidR="00382B8B">
        <w:rPr>
          <w:lang w:val="lt-LT"/>
        </w:rPr>
        <w:t xml:space="preserve"> </w:t>
      </w:r>
      <w:r w:rsidR="00382B8B" w:rsidRPr="00382B8B">
        <w:rPr>
          <w:lang w:val="lt-LT"/>
        </w:rPr>
        <w:t>304063549</w:t>
      </w:r>
      <w:r w:rsidRPr="002336A8">
        <w:rPr>
          <w:lang w:val="lt-LT"/>
        </w:rPr>
        <w:t xml:space="preserve">, adresas: </w:t>
      </w:r>
      <w:r w:rsidR="00382B8B" w:rsidRPr="00382B8B">
        <w:rPr>
          <w:lang w:val="lt-LT"/>
        </w:rPr>
        <w:t>Šiltadaržio g. 3-3, LT-01124 Vilnius</w:t>
      </w:r>
      <w:r w:rsidR="00382B8B">
        <w:rPr>
          <w:lang w:val="lt-LT"/>
        </w:rPr>
        <w:t xml:space="preserve">, </w:t>
      </w:r>
      <w:r w:rsidRPr="002336A8">
        <w:rPr>
          <w:lang w:val="lt-LT"/>
        </w:rPr>
        <w:t xml:space="preserve">el. paštas: </w:t>
      </w:r>
      <w:r w:rsidR="0095534A">
        <w:rPr>
          <w:rStyle w:val="Hyperlink"/>
        </w:rPr>
        <w:t>laura@nordic-berry.com</w:t>
      </w:r>
    </w:p>
    <w:p w14:paraId="7F787BFC" w14:textId="249B1D19" w:rsidR="009C6367" w:rsidRPr="002336A8" w:rsidRDefault="009C6367" w:rsidP="008F2A4D">
      <w:pPr>
        <w:pStyle w:val="ListParagraph"/>
        <w:numPr>
          <w:ilvl w:val="1"/>
          <w:numId w:val="1"/>
        </w:numPr>
        <w:jc w:val="both"/>
        <w:rPr>
          <w:lang w:val="lt-LT"/>
        </w:rPr>
      </w:pPr>
      <w:r w:rsidRPr="002336A8">
        <w:rPr>
          <w:lang w:val="lt-LT"/>
        </w:rPr>
        <w:t>Žaidimas vyksta RIMI parduotuvėse, esančiose Lietuvos Respublikos teritorijoje (toliau – Žaidimo vieta).</w:t>
      </w:r>
    </w:p>
    <w:p w14:paraId="4C395BF8" w14:textId="5734F9F3" w:rsidR="009C6367" w:rsidRPr="002336A8" w:rsidRDefault="009C6367" w:rsidP="008F2A4D">
      <w:pPr>
        <w:pStyle w:val="ListParagraph"/>
        <w:numPr>
          <w:ilvl w:val="1"/>
          <w:numId w:val="1"/>
        </w:numPr>
        <w:jc w:val="both"/>
        <w:rPr>
          <w:lang w:val="lt-LT"/>
        </w:rPr>
      </w:pPr>
      <w:r>
        <w:rPr>
          <w:lang w:val="lt-LT"/>
        </w:rPr>
        <w:t>Žaidimas prasideda 20</w:t>
      </w:r>
      <w:r w:rsidR="00D00815">
        <w:rPr>
          <w:lang w:val="lt-LT"/>
        </w:rPr>
        <w:t>2</w:t>
      </w:r>
      <w:r w:rsidR="001169F8">
        <w:rPr>
          <w:lang w:val="lt-LT"/>
        </w:rPr>
        <w:t>4</w:t>
      </w:r>
      <w:r w:rsidRPr="002336A8">
        <w:rPr>
          <w:lang w:val="lt-LT"/>
        </w:rPr>
        <w:t xml:space="preserve"> m. </w:t>
      </w:r>
      <w:r w:rsidR="00A93BE5">
        <w:rPr>
          <w:lang w:val="lt-LT"/>
        </w:rPr>
        <w:t>spalio</w:t>
      </w:r>
      <w:r w:rsidR="00F667F2">
        <w:rPr>
          <w:lang w:val="lt-LT"/>
        </w:rPr>
        <w:t xml:space="preserve"> mėn.</w:t>
      </w:r>
      <w:r w:rsidR="00A93BE5">
        <w:rPr>
          <w:lang w:val="lt-LT"/>
        </w:rPr>
        <w:t xml:space="preserve"> 2</w:t>
      </w:r>
      <w:r w:rsidR="00A93BE5">
        <w:t>2</w:t>
      </w:r>
      <w:r>
        <w:rPr>
          <w:lang w:val="lt-LT"/>
        </w:rPr>
        <w:t xml:space="preserve"> d. ir baigiasi 20</w:t>
      </w:r>
      <w:r w:rsidR="00D00815">
        <w:rPr>
          <w:lang w:val="lt-LT"/>
        </w:rPr>
        <w:t>2</w:t>
      </w:r>
      <w:r w:rsidR="001169F8">
        <w:rPr>
          <w:lang w:val="lt-LT"/>
        </w:rPr>
        <w:t>4</w:t>
      </w:r>
      <w:r w:rsidRPr="002336A8">
        <w:rPr>
          <w:lang w:val="lt-LT"/>
        </w:rPr>
        <w:t xml:space="preserve"> m.</w:t>
      </w:r>
      <w:r w:rsidR="00D00815">
        <w:rPr>
          <w:lang w:val="lt-LT"/>
        </w:rPr>
        <w:t xml:space="preserve"> </w:t>
      </w:r>
      <w:r w:rsidR="00A93BE5">
        <w:rPr>
          <w:lang w:val="lt-LT"/>
        </w:rPr>
        <w:t>lapkričio</w:t>
      </w:r>
      <w:r w:rsidR="00F667F2">
        <w:rPr>
          <w:lang w:val="lt-LT"/>
        </w:rPr>
        <w:t xml:space="preserve"> mėn. </w:t>
      </w:r>
      <w:r w:rsidR="00A93BE5">
        <w:rPr>
          <w:lang w:val="lt-LT"/>
        </w:rPr>
        <w:t>4</w:t>
      </w:r>
      <w:r w:rsidRPr="002336A8">
        <w:rPr>
          <w:lang w:val="lt-LT"/>
        </w:rPr>
        <w:t xml:space="preserve"> d. (toliau – Žaidimo laikotarpis</w:t>
      </w:r>
      <w:r>
        <w:rPr>
          <w:lang w:val="lt-LT"/>
        </w:rPr>
        <w:t>).</w:t>
      </w:r>
    </w:p>
    <w:p w14:paraId="4F8A28D0" w14:textId="77777777" w:rsidR="009C6367" w:rsidRPr="002336A8" w:rsidRDefault="009C6367" w:rsidP="008F2A4D">
      <w:pPr>
        <w:pStyle w:val="ListParagraph"/>
        <w:jc w:val="both"/>
        <w:rPr>
          <w:lang w:val="lt-LT"/>
        </w:rPr>
      </w:pPr>
    </w:p>
    <w:p w14:paraId="024C86BD" w14:textId="77777777" w:rsidR="009C6367" w:rsidRPr="005B0C06" w:rsidRDefault="009C6367" w:rsidP="008F2A4D">
      <w:pPr>
        <w:pStyle w:val="ListParagraph"/>
        <w:numPr>
          <w:ilvl w:val="0"/>
          <w:numId w:val="1"/>
        </w:numPr>
        <w:jc w:val="both"/>
        <w:rPr>
          <w:b/>
          <w:lang w:val="lt-LT"/>
        </w:rPr>
      </w:pPr>
      <w:r w:rsidRPr="005B0C06">
        <w:rPr>
          <w:b/>
          <w:lang w:val="lt-LT"/>
        </w:rPr>
        <w:t>Prizų fondas</w:t>
      </w:r>
    </w:p>
    <w:p w14:paraId="4CD9A599" w14:textId="77777777" w:rsidR="009C6367" w:rsidRPr="005B0C06" w:rsidRDefault="009C6367" w:rsidP="008F2A4D">
      <w:pPr>
        <w:pStyle w:val="ListParagraph"/>
        <w:jc w:val="both"/>
        <w:rPr>
          <w:lang w:val="lt-LT"/>
        </w:rPr>
      </w:pPr>
    </w:p>
    <w:p w14:paraId="54B2CD7A" w14:textId="6EE97AEB" w:rsidR="009C6367" w:rsidRDefault="009C6367" w:rsidP="008F2A4D">
      <w:pPr>
        <w:pStyle w:val="ListParagraph"/>
        <w:numPr>
          <w:ilvl w:val="1"/>
          <w:numId w:val="1"/>
        </w:numPr>
        <w:jc w:val="both"/>
        <w:rPr>
          <w:lang w:val="lt-LT"/>
        </w:rPr>
      </w:pPr>
      <w:r w:rsidRPr="005B0C06">
        <w:rPr>
          <w:lang w:val="lt-LT"/>
        </w:rPr>
        <w:t xml:space="preserve">Žaidime </w:t>
      </w:r>
      <w:r>
        <w:rPr>
          <w:lang w:val="lt-LT"/>
        </w:rPr>
        <w:t>galima laimėti vieną iš išvardintų prizų:</w:t>
      </w:r>
    </w:p>
    <w:p w14:paraId="489B5585" w14:textId="58809A12" w:rsidR="00056C55" w:rsidRDefault="00A93BE5" w:rsidP="008F2A4D">
      <w:pPr>
        <w:pStyle w:val="ListParagraph"/>
        <w:numPr>
          <w:ilvl w:val="2"/>
          <w:numId w:val="1"/>
        </w:numPr>
        <w:jc w:val="both"/>
        <w:rPr>
          <w:lang w:val="lt-LT"/>
        </w:rPr>
      </w:pPr>
      <w:r>
        <w:rPr>
          <w:lang w:val="lt-LT"/>
        </w:rPr>
        <w:t xml:space="preserve">3 </w:t>
      </w:r>
      <w:r w:rsidR="009C6367" w:rsidRPr="00FA53E6">
        <w:rPr>
          <w:lang w:val="lt-LT"/>
        </w:rPr>
        <w:t>vnt</w:t>
      </w:r>
      <w:r w:rsidR="00AF31D2">
        <w:rPr>
          <w:lang w:val="lt-LT"/>
        </w:rPr>
        <w:t xml:space="preserve">. </w:t>
      </w:r>
      <w:r>
        <w:rPr>
          <w:lang w:val="lt-LT"/>
        </w:rPr>
        <w:t>kuprinių</w:t>
      </w:r>
      <w:r w:rsidR="00382B8B">
        <w:rPr>
          <w:lang w:val="lt-LT"/>
        </w:rPr>
        <w:t xml:space="preserve"> ir Mashie produktų rinkinių</w:t>
      </w:r>
    </w:p>
    <w:p w14:paraId="50A859D8" w14:textId="2C7E338A" w:rsidR="001169F8" w:rsidRPr="00F667F2" w:rsidRDefault="00A93BE5" w:rsidP="008F2A4D">
      <w:pPr>
        <w:pStyle w:val="ListParagraph"/>
        <w:numPr>
          <w:ilvl w:val="2"/>
          <w:numId w:val="1"/>
        </w:numPr>
        <w:jc w:val="both"/>
        <w:rPr>
          <w:lang w:val="lt-LT"/>
        </w:rPr>
      </w:pPr>
      <w:r>
        <w:t>15</w:t>
      </w:r>
      <w:r w:rsidR="001169F8">
        <w:rPr>
          <w:lang w:val="lt-LT"/>
        </w:rPr>
        <w:t xml:space="preserve"> vnt. Mashie produktų rinkinių</w:t>
      </w:r>
    </w:p>
    <w:p w14:paraId="4D00E7CE" w14:textId="77777777" w:rsidR="009C6367" w:rsidRPr="00FA53E6" w:rsidRDefault="009C6367" w:rsidP="008F2A4D">
      <w:pPr>
        <w:pStyle w:val="ListParagraph"/>
        <w:ind w:left="360"/>
        <w:jc w:val="both"/>
        <w:rPr>
          <w:lang w:val="lt-LT"/>
        </w:rPr>
      </w:pPr>
    </w:p>
    <w:p w14:paraId="36C9B7FB" w14:textId="77777777" w:rsidR="009C6367" w:rsidRPr="005B0C06" w:rsidRDefault="009C6367" w:rsidP="008F2A4D">
      <w:pPr>
        <w:pStyle w:val="ListParagraph"/>
        <w:numPr>
          <w:ilvl w:val="0"/>
          <w:numId w:val="1"/>
        </w:numPr>
        <w:jc w:val="both"/>
        <w:rPr>
          <w:b/>
          <w:lang w:val="lt-LT"/>
        </w:rPr>
      </w:pPr>
      <w:r w:rsidRPr="005B0C06">
        <w:rPr>
          <w:b/>
          <w:lang w:val="lt-LT"/>
        </w:rPr>
        <w:t>Žaidimo eiga ir dalyvavimo jame sąlygos</w:t>
      </w:r>
    </w:p>
    <w:p w14:paraId="73A3F278" w14:textId="77777777" w:rsidR="009C6367" w:rsidRPr="005B0C06" w:rsidRDefault="009C6367" w:rsidP="008F2A4D">
      <w:pPr>
        <w:pStyle w:val="ListParagraph"/>
        <w:jc w:val="both"/>
        <w:rPr>
          <w:lang w:val="lt-LT"/>
        </w:rPr>
      </w:pPr>
    </w:p>
    <w:p w14:paraId="7399E113" w14:textId="5C1B766D" w:rsidR="009C6367" w:rsidRPr="000A6AD7" w:rsidRDefault="009C6367" w:rsidP="008F2A4D">
      <w:pPr>
        <w:pStyle w:val="ListParagraph"/>
        <w:numPr>
          <w:ilvl w:val="1"/>
          <w:numId w:val="1"/>
        </w:numPr>
        <w:jc w:val="both"/>
        <w:rPr>
          <w:lang w:val="lt-LT"/>
        </w:rPr>
      </w:pPr>
      <w:r w:rsidRPr="005B0C06">
        <w:rPr>
          <w:lang w:val="lt-LT"/>
        </w:rPr>
        <w:t xml:space="preserve">Norintis dalyvauti žaidime asmuo Žaidimo laikotarpiu Žaidimo vietoje </w:t>
      </w:r>
      <w:r w:rsidRPr="005B0C06">
        <w:rPr>
          <w:b/>
          <w:lang w:val="lt-LT"/>
        </w:rPr>
        <w:t xml:space="preserve">turi </w:t>
      </w:r>
      <w:r w:rsidR="008C29C5">
        <w:rPr>
          <w:b/>
          <w:lang w:val="lt-LT"/>
        </w:rPr>
        <w:t xml:space="preserve">pirkti </w:t>
      </w:r>
      <w:r w:rsidR="00056C55">
        <w:rPr>
          <w:b/>
          <w:lang w:val="lt-LT"/>
        </w:rPr>
        <w:t>bet kuri</w:t>
      </w:r>
      <w:r w:rsidR="00F667F2">
        <w:rPr>
          <w:b/>
          <w:lang w:val="lt-LT"/>
        </w:rPr>
        <w:t>uo</w:t>
      </w:r>
      <w:r w:rsidR="00A2321D">
        <w:rPr>
          <w:b/>
          <w:lang w:val="lt-LT"/>
        </w:rPr>
        <w:t>s</w:t>
      </w:r>
      <w:r w:rsidR="00056C55">
        <w:rPr>
          <w:b/>
          <w:lang w:val="lt-LT"/>
        </w:rPr>
        <w:t xml:space="preserve"> 2 </w:t>
      </w:r>
      <w:r w:rsidR="00F667F2">
        <w:rPr>
          <w:b/>
          <w:lang w:val="lt-LT"/>
        </w:rPr>
        <w:t>Mashie produktus</w:t>
      </w:r>
      <w:r>
        <w:rPr>
          <w:b/>
          <w:lang w:val="lt-LT"/>
        </w:rPr>
        <w:t>, pirkimo metu pasinaudodamas „Mano Rimi“ lojalumo kortele.</w:t>
      </w:r>
      <w:r w:rsidR="00DF6152">
        <w:rPr>
          <w:b/>
          <w:lang w:val="lt-LT"/>
        </w:rPr>
        <w:t xml:space="preserve"> </w:t>
      </w:r>
      <w:r w:rsidRPr="00585991">
        <w:rPr>
          <w:lang w:val="lt-LT"/>
        </w:rPr>
        <w:t xml:space="preserve">Po nurodytas </w:t>
      </w:r>
      <w:r w:rsidRPr="000A6AD7">
        <w:rPr>
          <w:lang w:val="lt-LT"/>
        </w:rPr>
        <w:t>sąlygas atitinkančio pirkimo asmuo gali dalyvauti žaidime. Asmenys, perkantys</w:t>
      </w:r>
      <w:r w:rsidR="008C29C5" w:rsidRPr="000A6AD7">
        <w:rPr>
          <w:lang w:val="lt-LT"/>
        </w:rPr>
        <w:t xml:space="preserve"> </w:t>
      </w:r>
      <w:r w:rsidR="00056C55" w:rsidRPr="000A6AD7">
        <w:rPr>
          <w:lang w:val="lt-LT"/>
        </w:rPr>
        <w:t>2</w:t>
      </w:r>
      <w:r w:rsidR="00A2321D" w:rsidRPr="000A6AD7">
        <w:rPr>
          <w:lang w:val="lt-LT"/>
        </w:rPr>
        <w:t xml:space="preserve"> </w:t>
      </w:r>
      <w:r w:rsidR="00F667F2">
        <w:rPr>
          <w:lang w:val="lt-LT"/>
        </w:rPr>
        <w:t>Mashie produktus</w:t>
      </w:r>
      <w:r w:rsidR="008C29C5" w:rsidRPr="000A6AD7">
        <w:rPr>
          <w:lang w:val="lt-LT"/>
        </w:rPr>
        <w:t xml:space="preserve"> </w:t>
      </w:r>
      <w:r w:rsidR="008541AF" w:rsidRPr="000A6AD7">
        <w:rPr>
          <w:lang w:val="lt-LT"/>
        </w:rPr>
        <w:t>su „Mano Rimi“ lojalumo kortele</w:t>
      </w:r>
      <w:r w:rsidRPr="000A6AD7">
        <w:rPr>
          <w:lang w:val="lt-LT"/>
        </w:rPr>
        <w:t xml:space="preserve"> </w:t>
      </w:r>
      <w:r w:rsidRPr="000A6AD7">
        <w:rPr>
          <w:bCs/>
          <w:lang w:val="lt-LT"/>
        </w:rPr>
        <w:t xml:space="preserve">bus automatiškai užregistruojami dalyvauti </w:t>
      </w:r>
      <w:r w:rsidRPr="000A6AD7">
        <w:rPr>
          <w:lang w:val="lt-LT"/>
        </w:rPr>
        <w:t>Žaidime</w:t>
      </w:r>
      <w:r w:rsidRPr="000A6AD7">
        <w:rPr>
          <w:bCs/>
          <w:lang w:val="lt-LT"/>
        </w:rPr>
        <w:t xml:space="preserve">. Papildoma registracija dalyvauti </w:t>
      </w:r>
      <w:r w:rsidRPr="000A6AD7">
        <w:rPr>
          <w:lang w:val="lt-LT"/>
        </w:rPr>
        <w:t xml:space="preserve">Žaidime </w:t>
      </w:r>
      <w:r w:rsidRPr="000A6AD7">
        <w:rPr>
          <w:bCs/>
          <w:lang w:val="lt-LT"/>
        </w:rPr>
        <w:t>nereikalinga.</w:t>
      </w:r>
    </w:p>
    <w:p w14:paraId="715C7CED" w14:textId="4CDBE99C" w:rsidR="009C6367" w:rsidRPr="000A6AD7" w:rsidRDefault="009C6367" w:rsidP="008F2A4D">
      <w:pPr>
        <w:pStyle w:val="ListParagraph"/>
        <w:numPr>
          <w:ilvl w:val="1"/>
          <w:numId w:val="1"/>
        </w:numPr>
        <w:jc w:val="both"/>
        <w:rPr>
          <w:lang w:val="lt-LT"/>
        </w:rPr>
      </w:pPr>
      <w:r w:rsidRPr="000A6AD7">
        <w:rPr>
          <w:bCs/>
          <w:lang w:val="lt-LT"/>
        </w:rPr>
        <w:t xml:space="preserve">Vienas dalyvis gali dalyvauti Žaidime neribotą kiekį kartu, kiekvieną </w:t>
      </w:r>
      <w:r w:rsidRPr="000A6AD7">
        <w:rPr>
          <w:lang w:val="lt-LT"/>
        </w:rPr>
        <w:t>kartą įsigydamas Žaidimo produkt</w:t>
      </w:r>
      <w:r w:rsidR="008541AF" w:rsidRPr="000A6AD7">
        <w:rPr>
          <w:lang w:val="lt-LT"/>
        </w:rPr>
        <w:t xml:space="preserve">ų </w:t>
      </w:r>
      <w:r w:rsidRPr="000A6AD7">
        <w:rPr>
          <w:lang w:val="lt-LT"/>
        </w:rPr>
        <w:t>ir atsiskaitant pateikdamas „Mano Rimi“ lojalumo kortelę.</w:t>
      </w:r>
    </w:p>
    <w:p w14:paraId="04318703" w14:textId="77777777" w:rsidR="009C6367" w:rsidRPr="00D47B39" w:rsidRDefault="009C6367" w:rsidP="008F2A4D">
      <w:pPr>
        <w:pStyle w:val="ListParagraph"/>
        <w:numPr>
          <w:ilvl w:val="1"/>
          <w:numId w:val="1"/>
        </w:numPr>
        <w:jc w:val="both"/>
        <w:rPr>
          <w:lang w:val="lt-LT"/>
        </w:rPr>
      </w:pPr>
      <w:r w:rsidRPr="00D47B39">
        <w:rPr>
          <w:lang w:val="lt-LT"/>
        </w:rPr>
        <w:t>Norint gauti prizą, reikės pateikti</w:t>
      </w:r>
      <w:r>
        <w:rPr>
          <w:lang w:val="lt-LT"/>
        </w:rPr>
        <w:t xml:space="preserve"> </w:t>
      </w:r>
      <w:r w:rsidRPr="00957C24">
        <w:rPr>
          <w:lang w:val="lt-LT"/>
        </w:rPr>
        <w:t>„Mano Rimi“</w:t>
      </w:r>
      <w:r w:rsidRPr="00D47B39">
        <w:rPr>
          <w:lang w:val="lt-LT"/>
        </w:rPr>
        <w:t xml:space="preserve"> lojalumo kortelės kopiją.</w:t>
      </w:r>
    </w:p>
    <w:p w14:paraId="7B153BC1" w14:textId="0873D6AB" w:rsidR="009C6367" w:rsidRDefault="009C6367" w:rsidP="008F2A4D">
      <w:pPr>
        <w:pStyle w:val="ListParagraph"/>
        <w:numPr>
          <w:ilvl w:val="1"/>
          <w:numId w:val="1"/>
        </w:numPr>
        <w:jc w:val="both"/>
        <w:rPr>
          <w:lang w:val="lt-LT"/>
        </w:rPr>
      </w:pPr>
      <w:r w:rsidRPr="00D47B39">
        <w:rPr>
          <w:lang w:val="lt-LT"/>
        </w:rPr>
        <w:t>Jei prizo laimėtojas negali pateikti</w:t>
      </w:r>
      <w:r>
        <w:rPr>
          <w:lang w:val="lt-LT"/>
        </w:rPr>
        <w:t xml:space="preserve"> </w:t>
      </w:r>
      <w:r w:rsidRPr="00957C24">
        <w:rPr>
          <w:lang w:val="lt-LT"/>
        </w:rPr>
        <w:t>„Mano Rimi“</w:t>
      </w:r>
      <w:r w:rsidRPr="00D47B39">
        <w:rPr>
          <w:lang w:val="lt-LT"/>
        </w:rPr>
        <w:t xml:space="preserve"> lojalumo kortelė</w:t>
      </w:r>
      <w:r>
        <w:rPr>
          <w:lang w:val="lt-LT"/>
        </w:rPr>
        <w:t xml:space="preserve">s, </w:t>
      </w:r>
      <w:r w:rsidRPr="00D47B39">
        <w:rPr>
          <w:lang w:val="lt-LT"/>
        </w:rPr>
        <w:t xml:space="preserve">kuri buvo panaudota perkant </w:t>
      </w:r>
      <w:r>
        <w:rPr>
          <w:lang w:val="lt-LT"/>
        </w:rPr>
        <w:t>Žaidimo</w:t>
      </w:r>
      <w:r w:rsidRPr="00D47B39">
        <w:rPr>
          <w:lang w:val="lt-LT"/>
        </w:rPr>
        <w:t xml:space="preserve"> produktus, nurodytus </w:t>
      </w:r>
      <w:r>
        <w:rPr>
          <w:lang w:val="lt-LT"/>
        </w:rPr>
        <w:t>3.1 punkte</w:t>
      </w:r>
      <w:r w:rsidRPr="00D47B39">
        <w:rPr>
          <w:lang w:val="lt-LT"/>
        </w:rPr>
        <w:t>, prizas nebus išduotas.</w:t>
      </w:r>
    </w:p>
    <w:p w14:paraId="78A247C2" w14:textId="77777777" w:rsidR="009C6367" w:rsidRPr="00F801F5" w:rsidRDefault="009C6367" w:rsidP="008F2A4D">
      <w:pPr>
        <w:pStyle w:val="ListParagraph"/>
        <w:numPr>
          <w:ilvl w:val="1"/>
          <w:numId w:val="1"/>
        </w:numPr>
        <w:jc w:val="both"/>
        <w:rPr>
          <w:lang w:val="lt-LT"/>
        </w:rPr>
      </w:pPr>
      <w:r w:rsidRPr="00F801F5">
        <w:rPr>
          <w:lang w:val="lt-LT"/>
        </w:rPr>
        <w:t>Akcijoje dalyvauja tik tos ,,Mano Rimi“</w:t>
      </w:r>
      <w:r>
        <w:rPr>
          <w:lang w:val="lt-LT"/>
        </w:rPr>
        <w:t xml:space="preserve"> lojalumo</w:t>
      </w:r>
      <w:r w:rsidRPr="00F801F5">
        <w:rPr>
          <w:lang w:val="lt-LT"/>
        </w:rPr>
        <w:t xml:space="preserve"> kortelės, kurių turėtojai registruodami kortelę yra sutikę, jog jų asmens duomenys bus tvarkomi Akcijų organizavimo tikslais.</w:t>
      </w:r>
    </w:p>
    <w:p w14:paraId="04A7C601" w14:textId="77777777" w:rsidR="009C6367" w:rsidRPr="005B0C06" w:rsidRDefault="009C6367" w:rsidP="008F2A4D">
      <w:pPr>
        <w:pStyle w:val="ListParagraph"/>
        <w:numPr>
          <w:ilvl w:val="1"/>
          <w:numId w:val="1"/>
        </w:numPr>
        <w:jc w:val="both"/>
        <w:rPr>
          <w:lang w:val="lt-LT"/>
        </w:rPr>
      </w:pPr>
      <w:r w:rsidRPr="005B0C06">
        <w:rPr>
          <w:b/>
          <w:lang w:val="lt-LT"/>
        </w:rPr>
        <w:t>Bet koks bandymas klastoti, keisti ar kurti, klastoti ar nurodyti netikrą produkto įsigijimo faktą, ar panašūs veiksmai, kurie gali neigiamai įtakoti žaidimą, ar sukelti žalą žaidimo organizatoriui, bus nustatomi ir pažeidimus padarę asmenys traukiami atsakomybėn įstatymų nustatyta tvarka</w:t>
      </w:r>
      <w:r w:rsidRPr="005B0C06">
        <w:rPr>
          <w:lang w:val="lt-LT"/>
        </w:rPr>
        <w:t>.</w:t>
      </w:r>
    </w:p>
    <w:p w14:paraId="3363D6D3" w14:textId="1C9DC485" w:rsidR="009C6367" w:rsidRDefault="009C6367" w:rsidP="008F2A4D">
      <w:pPr>
        <w:pStyle w:val="ListParagraph"/>
        <w:numPr>
          <w:ilvl w:val="1"/>
          <w:numId w:val="1"/>
        </w:numPr>
        <w:jc w:val="both"/>
        <w:rPr>
          <w:lang w:val="lt-LT"/>
        </w:rPr>
      </w:pPr>
      <w:r w:rsidRPr="002F3821">
        <w:rPr>
          <w:lang w:val="lt-LT"/>
        </w:rPr>
        <w:t>Organizuojant ir vykdant Žaidimą RIMI neatskleidžia ir neteikia nei Organizatoriui, nei Užsakovui jokių</w:t>
      </w:r>
      <w:r>
        <w:rPr>
          <w:lang w:val="lt-LT"/>
        </w:rPr>
        <w:t xml:space="preserve"> </w:t>
      </w:r>
      <w:r w:rsidRPr="00957C24">
        <w:rPr>
          <w:lang w:val="lt-LT"/>
        </w:rPr>
        <w:t>„Mano Rimi“</w:t>
      </w:r>
      <w:r>
        <w:rPr>
          <w:lang w:val="lt-LT"/>
        </w:rPr>
        <w:t xml:space="preserve"> lojalumo</w:t>
      </w:r>
      <w:r w:rsidRPr="002F3821">
        <w:rPr>
          <w:lang w:val="lt-LT"/>
        </w:rPr>
        <w:t xml:space="preserve"> kortelių turėtojų duomenų. Dalyvių automatinė registracija ir laimėtojų nustatymas vykdomas išimtinai pagal</w:t>
      </w:r>
      <w:r>
        <w:rPr>
          <w:lang w:val="lt-LT"/>
        </w:rPr>
        <w:t xml:space="preserve"> </w:t>
      </w:r>
      <w:r w:rsidRPr="00957C24">
        <w:rPr>
          <w:lang w:val="lt-LT"/>
        </w:rPr>
        <w:t>„Mano Rimi“</w:t>
      </w:r>
      <w:r>
        <w:rPr>
          <w:lang w:val="lt-LT"/>
        </w:rPr>
        <w:t xml:space="preserve"> lojalumo</w:t>
      </w:r>
      <w:r w:rsidRPr="002F3821">
        <w:rPr>
          <w:lang w:val="lt-LT"/>
        </w:rPr>
        <w:t xml:space="preserve"> kortelės numerius, kurie neleidžia identifikuoti dalyvio asmens ir tapatybės. Identifikuodamas </w:t>
      </w:r>
      <w:r>
        <w:rPr>
          <w:lang w:val="lt-LT"/>
        </w:rPr>
        <w:t xml:space="preserve">Žaidimo </w:t>
      </w:r>
      <w:r w:rsidRPr="002F3821">
        <w:rPr>
          <w:lang w:val="lt-LT"/>
        </w:rPr>
        <w:t xml:space="preserve">prekių pirkimo operacijas ir sudarydamas </w:t>
      </w:r>
      <w:r>
        <w:rPr>
          <w:lang w:val="lt-LT"/>
        </w:rPr>
        <w:t>Žaidimo</w:t>
      </w:r>
      <w:r w:rsidRPr="002F3821">
        <w:rPr>
          <w:lang w:val="lt-LT"/>
        </w:rPr>
        <w:t xml:space="preserve"> dalyvių sąrašą, RIMI naudoja automatizuotą pirkimo su</w:t>
      </w:r>
      <w:r>
        <w:rPr>
          <w:lang w:val="lt-LT"/>
        </w:rPr>
        <w:t xml:space="preserve"> </w:t>
      </w:r>
      <w:r w:rsidRPr="00957C24">
        <w:rPr>
          <w:lang w:val="lt-LT"/>
        </w:rPr>
        <w:t>„Mano Rimi</w:t>
      </w:r>
      <w:r>
        <w:rPr>
          <w:lang w:val="lt-LT"/>
        </w:rPr>
        <w:t xml:space="preserve"> lojalumo</w:t>
      </w:r>
      <w:r w:rsidRPr="002F3821">
        <w:rPr>
          <w:lang w:val="lt-LT"/>
        </w:rPr>
        <w:t xml:space="preserve"> kortele duomenų a</w:t>
      </w:r>
      <w:r>
        <w:rPr>
          <w:lang w:val="lt-LT"/>
        </w:rPr>
        <w:t>nalizę, įskaitant profiliavimą.</w:t>
      </w:r>
      <w:r w:rsidRPr="002F3821">
        <w:rPr>
          <w:lang w:val="lt-LT"/>
        </w:rPr>
        <w:t xml:space="preserve"> Kai </w:t>
      </w:r>
      <w:r>
        <w:rPr>
          <w:lang w:val="lt-LT"/>
        </w:rPr>
        <w:t>Žaidimo</w:t>
      </w:r>
      <w:r w:rsidRPr="002F3821">
        <w:rPr>
          <w:lang w:val="lt-LT"/>
        </w:rPr>
        <w:t xml:space="preserve"> vykdymo ir/ar prizų administravimo tikslu </w:t>
      </w:r>
      <w:r>
        <w:rPr>
          <w:lang w:val="lt-LT"/>
        </w:rPr>
        <w:t>Žaidimo</w:t>
      </w:r>
      <w:r w:rsidRPr="002F3821">
        <w:rPr>
          <w:lang w:val="lt-LT"/>
        </w:rPr>
        <w:t xml:space="preserve"> Organizatoriui yra reikalingi laimėtojo duomenys (pvz. vardas, pavardė, miestas, kontaktinis tel. Nr. ar el. pašto adresas), tokius duomenis Organizatoriui pateikia pats laimėtojas,</w:t>
      </w:r>
      <w:r w:rsidR="008F2A4D">
        <w:rPr>
          <w:lang w:val="lt-LT"/>
        </w:rPr>
        <w:t xml:space="preserve"> </w:t>
      </w:r>
      <w:r w:rsidRPr="002F3821">
        <w:rPr>
          <w:lang w:val="lt-LT"/>
        </w:rPr>
        <w:t>Taisyklėse nustatyta tvarka susisiekęs su Organizatoriumi dėl prizo atsiėmimo. Pateikdamas duomenis, laimėtojas automatiškai sutinka, kad Organizatorius tvarkytų jo patei</w:t>
      </w:r>
      <w:r>
        <w:rPr>
          <w:lang w:val="lt-LT"/>
        </w:rPr>
        <w:t xml:space="preserve">ktus duomenis Žaidimo </w:t>
      </w:r>
      <w:r w:rsidRPr="002F3821">
        <w:rPr>
          <w:lang w:val="lt-LT"/>
        </w:rPr>
        <w:t xml:space="preserve">vykdymo ir prizų administravimo tikslu. Jei laimėtojas nesutinka pateikti Organizatoriui reikalingus duomenis ir nesutinka su tokių duomenų tvarkymu, jis netenka teisės į prizą. </w:t>
      </w:r>
    </w:p>
    <w:p w14:paraId="7B14D36F" w14:textId="582082F0" w:rsidR="001B45C6" w:rsidRDefault="001B45C6" w:rsidP="008F2A4D">
      <w:pPr>
        <w:jc w:val="both"/>
        <w:rPr>
          <w:lang w:val="lt-LT"/>
        </w:rPr>
      </w:pPr>
    </w:p>
    <w:p w14:paraId="724C075A" w14:textId="69C3038D" w:rsidR="001B45C6" w:rsidRDefault="001B45C6" w:rsidP="008F2A4D">
      <w:pPr>
        <w:jc w:val="both"/>
        <w:rPr>
          <w:lang w:val="lt-LT"/>
        </w:rPr>
      </w:pPr>
    </w:p>
    <w:p w14:paraId="3EB65139" w14:textId="77777777" w:rsidR="001B45C6" w:rsidRPr="001B45C6" w:rsidRDefault="001B45C6" w:rsidP="008F2A4D">
      <w:pPr>
        <w:jc w:val="both"/>
        <w:rPr>
          <w:lang w:val="lt-LT"/>
        </w:rPr>
      </w:pPr>
    </w:p>
    <w:p w14:paraId="18353AEA" w14:textId="77777777" w:rsidR="009C6367" w:rsidRDefault="009C6367" w:rsidP="008F2A4D">
      <w:pPr>
        <w:pStyle w:val="ListParagraph"/>
        <w:jc w:val="both"/>
        <w:rPr>
          <w:lang w:val="lt-LT"/>
        </w:rPr>
      </w:pPr>
    </w:p>
    <w:p w14:paraId="4D21E9D1" w14:textId="77777777" w:rsidR="009C6367" w:rsidRPr="005B0C06" w:rsidRDefault="009C6367" w:rsidP="008F2A4D">
      <w:pPr>
        <w:pStyle w:val="ListParagraph"/>
        <w:jc w:val="both"/>
        <w:rPr>
          <w:lang w:val="lt-LT"/>
        </w:rPr>
      </w:pPr>
    </w:p>
    <w:p w14:paraId="2913C35B" w14:textId="77777777" w:rsidR="009C6367" w:rsidRDefault="009C6367" w:rsidP="008F2A4D">
      <w:pPr>
        <w:pStyle w:val="ListParagraph"/>
        <w:numPr>
          <w:ilvl w:val="0"/>
          <w:numId w:val="1"/>
        </w:numPr>
        <w:jc w:val="both"/>
        <w:rPr>
          <w:b/>
          <w:lang w:val="lt-LT"/>
        </w:rPr>
      </w:pPr>
      <w:r w:rsidRPr="005B0C06">
        <w:rPr>
          <w:b/>
          <w:lang w:val="lt-LT"/>
        </w:rPr>
        <w:t>Laimėtojų nustatymas ir prizo atsiėmimas</w:t>
      </w:r>
    </w:p>
    <w:p w14:paraId="7DE5C2BD" w14:textId="77777777" w:rsidR="008F2A4D" w:rsidRDefault="008F2A4D" w:rsidP="008F2A4D">
      <w:pPr>
        <w:pStyle w:val="ListParagraph"/>
        <w:jc w:val="both"/>
        <w:rPr>
          <w:b/>
          <w:lang w:val="lt-LT"/>
        </w:rPr>
      </w:pPr>
    </w:p>
    <w:p w14:paraId="49038C91" w14:textId="1F0B251D" w:rsidR="008F2A4D" w:rsidRPr="008F2A4D" w:rsidRDefault="009C6367" w:rsidP="008F2A4D">
      <w:pPr>
        <w:pStyle w:val="ListParagraph"/>
        <w:numPr>
          <w:ilvl w:val="1"/>
          <w:numId w:val="1"/>
        </w:numPr>
        <w:jc w:val="both"/>
        <w:rPr>
          <w:b/>
          <w:lang w:val="lt-LT"/>
        </w:rPr>
      </w:pPr>
      <w:r w:rsidRPr="00A76F27">
        <w:rPr>
          <w:lang w:val="lt-LT"/>
        </w:rPr>
        <w:t>Bus vykdom</w:t>
      </w:r>
      <w:r>
        <w:rPr>
          <w:lang w:val="lt-LT"/>
        </w:rPr>
        <w:t>as vienas</w:t>
      </w:r>
      <w:r w:rsidRPr="00A76F27">
        <w:rPr>
          <w:lang w:val="lt-LT"/>
        </w:rPr>
        <w:t xml:space="preserve"> laimėtojų rinkima</w:t>
      </w:r>
      <w:r>
        <w:rPr>
          <w:lang w:val="lt-LT"/>
        </w:rPr>
        <w:t>s,</w:t>
      </w:r>
      <w:r w:rsidRPr="00A76F27">
        <w:rPr>
          <w:lang w:val="lt-LT"/>
        </w:rPr>
        <w:t xml:space="preserve"> kuriame dalyvaus asmenys, kurie įvykdė Žaidimo sąlygas. Jo metu, remiantis atsitiktinumo principu, bus nustatyti </w:t>
      </w:r>
      <w:r>
        <w:rPr>
          <w:lang w:val="lt-LT"/>
        </w:rPr>
        <w:t>visi laimėtojai</w:t>
      </w:r>
      <w:r w:rsidRPr="00A76F27">
        <w:rPr>
          <w:lang w:val="lt-LT"/>
        </w:rPr>
        <w:t xml:space="preserve">, kuriems bus išdalinti 2 punkte nurodyti prizai. </w:t>
      </w:r>
      <w:r>
        <w:rPr>
          <w:lang w:val="lt-LT"/>
        </w:rPr>
        <w:t xml:space="preserve">Laimėtojų rinkimas </w:t>
      </w:r>
      <w:r w:rsidR="00F667F2">
        <w:rPr>
          <w:lang w:val="lt-LT"/>
        </w:rPr>
        <w:t>bus įvykdytas iki 202</w:t>
      </w:r>
      <w:r w:rsidR="001169F8">
        <w:rPr>
          <w:lang w:val="lt-LT"/>
        </w:rPr>
        <w:t>4</w:t>
      </w:r>
      <w:r w:rsidR="00F667F2">
        <w:rPr>
          <w:lang w:val="lt-LT"/>
        </w:rPr>
        <w:t xml:space="preserve"> m. </w:t>
      </w:r>
      <w:r w:rsidR="00A93BE5">
        <w:rPr>
          <w:lang w:val="lt-LT"/>
        </w:rPr>
        <w:t>lapkričio</w:t>
      </w:r>
      <w:r w:rsidR="00F667F2">
        <w:rPr>
          <w:lang w:val="lt-LT"/>
        </w:rPr>
        <w:t xml:space="preserve"> mėn. </w:t>
      </w:r>
      <w:r w:rsidR="001169F8">
        <w:rPr>
          <w:lang w:val="lt-LT"/>
        </w:rPr>
        <w:t>1</w:t>
      </w:r>
      <w:r w:rsidR="00A93BE5">
        <w:t xml:space="preserve">2 </w:t>
      </w:r>
      <w:r w:rsidR="00F667F2">
        <w:t xml:space="preserve">d. </w:t>
      </w:r>
    </w:p>
    <w:p w14:paraId="32842056" w14:textId="74093525" w:rsidR="009C6367" w:rsidRPr="008F2A4D" w:rsidRDefault="009C6367" w:rsidP="008F2A4D">
      <w:pPr>
        <w:pStyle w:val="ListParagraph"/>
        <w:numPr>
          <w:ilvl w:val="1"/>
          <w:numId w:val="1"/>
        </w:numPr>
        <w:jc w:val="both"/>
        <w:rPr>
          <w:b/>
          <w:lang w:val="lt-LT"/>
        </w:rPr>
      </w:pPr>
      <w:r w:rsidRPr="008F2A4D">
        <w:rPr>
          <w:lang w:val="lt-LT"/>
        </w:rPr>
        <w:t xml:space="preserve">Tuo atveju jei nugalėtojai nesugebėtų pateikti „Mano Rimi“ lojalumo kortelės ar neatitiktų šiose taisyklėse aptartų reikalavimų, bus organizuojamas papildomas lošimas naujam laimėtojui nustatyti. </w:t>
      </w:r>
    </w:p>
    <w:p w14:paraId="11D95B49" w14:textId="2FD1A41F" w:rsidR="009C6367" w:rsidRPr="002F3821" w:rsidRDefault="009C6367" w:rsidP="008F2A4D">
      <w:pPr>
        <w:pStyle w:val="ListParagraph"/>
        <w:numPr>
          <w:ilvl w:val="1"/>
          <w:numId w:val="1"/>
        </w:numPr>
        <w:jc w:val="both"/>
        <w:rPr>
          <w:lang w:val="lt-LT"/>
        </w:rPr>
      </w:pPr>
      <w:r>
        <w:rPr>
          <w:lang w:val="lt-LT"/>
        </w:rPr>
        <w:t>Žaidimo</w:t>
      </w:r>
      <w:r w:rsidRPr="002F3821">
        <w:rPr>
          <w:lang w:val="lt-LT"/>
        </w:rPr>
        <w:t xml:space="preserve"> laimėtojų</w:t>
      </w:r>
      <w:r>
        <w:rPr>
          <w:lang w:val="lt-LT"/>
        </w:rPr>
        <w:t xml:space="preserve"> </w:t>
      </w:r>
      <w:r w:rsidRPr="00957C24">
        <w:rPr>
          <w:lang w:val="lt-LT"/>
        </w:rPr>
        <w:t>„Mano Rimi</w:t>
      </w:r>
      <w:r>
        <w:rPr>
          <w:lang w:val="lt-LT"/>
        </w:rPr>
        <w:t>“ lojalumo</w:t>
      </w:r>
      <w:r w:rsidRPr="002F3821">
        <w:rPr>
          <w:lang w:val="lt-LT"/>
        </w:rPr>
        <w:t xml:space="preserve"> kortelių numeriai bus paskelbti interneto svetainėje www.</w:t>
      </w:r>
      <w:r>
        <w:rPr>
          <w:lang w:val="lt-LT"/>
        </w:rPr>
        <w:t>rimi</w:t>
      </w:r>
      <w:r w:rsidRPr="002F3821">
        <w:rPr>
          <w:lang w:val="lt-LT"/>
        </w:rPr>
        <w:t xml:space="preserve">.lt per </w:t>
      </w:r>
      <w:r w:rsidR="008F2A4D">
        <w:rPr>
          <w:lang w:val="lt-LT"/>
        </w:rPr>
        <w:t xml:space="preserve">3 </w:t>
      </w:r>
      <w:r w:rsidRPr="002F3821">
        <w:rPr>
          <w:lang w:val="lt-LT"/>
        </w:rPr>
        <w:t xml:space="preserve">darbo dienas po </w:t>
      </w:r>
      <w:r w:rsidR="00F667F2">
        <w:rPr>
          <w:lang w:val="lt-LT"/>
        </w:rPr>
        <w:t xml:space="preserve">Laimėtojų rinkimo </w:t>
      </w:r>
      <w:r w:rsidRPr="002F3821">
        <w:rPr>
          <w:lang w:val="lt-LT"/>
        </w:rPr>
        <w:t xml:space="preserve">ir bus ten laikomi dvi savaites po </w:t>
      </w:r>
      <w:r w:rsidR="00F667F2">
        <w:rPr>
          <w:lang w:val="lt-LT"/>
        </w:rPr>
        <w:t>Laimėtojų rinkimo</w:t>
      </w:r>
      <w:r w:rsidRPr="002F3821">
        <w:rPr>
          <w:lang w:val="lt-LT"/>
        </w:rPr>
        <w:t xml:space="preserve"> dienos. </w:t>
      </w:r>
    </w:p>
    <w:p w14:paraId="5A8FC367" w14:textId="5AE675BC" w:rsidR="009C6367" w:rsidRPr="002F3821" w:rsidRDefault="009C6367" w:rsidP="008F2A4D">
      <w:pPr>
        <w:pStyle w:val="ListParagraph"/>
        <w:numPr>
          <w:ilvl w:val="1"/>
          <w:numId w:val="1"/>
        </w:numPr>
        <w:jc w:val="both"/>
        <w:rPr>
          <w:lang w:val="lt-LT"/>
        </w:rPr>
      </w:pPr>
      <w:r w:rsidRPr="002F3821">
        <w:rPr>
          <w:lang w:val="lt-LT"/>
        </w:rPr>
        <w:t xml:space="preserve">Laimėtojai, norintys gauti prizus, per dvi savaites nuo laimėtojų paskelbimo dienos, turi patys susisiekti su Akcijos Prizų </w:t>
      </w:r>
      <w:r>
        <w:rPr>
          <w:lang w:val="lt-LT"/>
        </w:rPr>
        <w:t xml:space="preserve">Organizatoriumi </w:t>
      </w:r>
      <w:r w:rsidRPr="002F3821">
        <w:rPr>
          <w:lang w:val="lt-LT"/>
        </w:rPr>
        <w:t>ir pateikti</w:t>
      </w:r>
      <w:r>
        <w:rPr>
          <w:lang w:val="lt-LT"/>
        </w:rPr>
        <w:t xml:space="preserve"> </w:t>
      </w:r>
      <w:r w:rsidRPr="00957C24">
        <w:rPr>
          <w:lang w:val="lt-LT"/>
        </w:rPr>
        <w:t>„Mano Rimi“</w:t>
      </w:r>
      <w:r>
        <w:rPr>
          <w:lang w:val="lt-LT"/>
        </w:rPr>
        <w:t xml:space="preserve"> lojalumo kortelės </w:t>
      </w:r>
      <w:r w:rsidRPr="002F3821">
        <w:rPr>
          <w:lang w:val="lt-LT"/>
        </w:rPr>
        <w:t>kopiją, kuri buvo panaudota perkant Akcijos produktus, el. paš</w:t>
      </w:r>
      <w:r w:rsidR="00F667F2">
        <w:rPr>
          <w:lang w:val="lt-LT"/>
        </w:rPr>
        <w:t xml:space="preserve">tu </w:t>
      </w:r>
      <w:hyperlink r:id="rId11" w:history="1">
        <w:r w:rsidR="00A93BE5" w:rsidRPr="000243D9">
          <w:rPr>
            <w:rStyle w:val="Hyperlink"/>
            <w:lang w:val="lt-LT"/>
          </w:rPr>
          <w:t>laura@nordic-berry.com</w:t>
        </w:r>
      </w:hyperlink>
      <w:r w:rsidR="00F667F2">
        <w:t xml:space="preserve"> </w:t>
      </w:r>
      <w:r w:rsidRPr="002F3821">
        <w:rPr>
          <w:lang w:val="lt-LT"/>
        </w:rPr>
        <w:t xml:space="preserve">Jei laimėtojas pats nesusisieks su Prizų </w:t>
      </w:r>
      <w:r>
        <w:rPr>
          <w:lang w:val="lt-LT"/>
        </w:rPr>
        <w:t>Organizatorium</w:t>
      </w:r>
      <w:r w:rsidRPr="002F3821">
        <w:rPr>
          <w:lang w:val="lt-LT"/>
        </w:rPr>
        <w:t xml:space="preserve">i per minėtą terminą, neteks teisės į prizą ir jis bus automatiškai grąžinamas </w:t>
      </w:r>
      <w:r>
        <w:rPr>
          <w:lang w:val="lt-LT"/>
        </w:rPr>
        <w:t>Žaidimo</w:t>
      </w:r>
      <w:r w:rsidRPr="002F3821">
        <w:rPr>
          <w:lang w:val="lt-LT"/>
        </w:rPr>
        <w:t xml:space="preserve"> Organizatoriui. </w:t>
      </w:r>
    </w:p>
    <w:p w14:paraId="584835FC"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atvejus, kai teisė gauti prizą negali būti realizuota dėl asmeninės dalyvio situacijos, šių taisyklių ar prizo perdavimo tvarkos pažeidimo. Tokiais atvejais jokia dalyvio žala neatlyginama ir negautas prizas ar jo vertė nekompensuojami.</w:t>
      </w:r>
    </w:p>
    <w:p w14:paraId="654BF024" w14:textId="77777777" w:rsidR="009C6367" w:rsidRPr="005B0C06" w:rsidRDefault="009C6367" w:rsidP="008F2A4D">
      <w:pPr>
        <w:pStyle w:val="ListParagraph"/>
        <w:jc w:val="both"/>
        <w:rPr>
          <w:lang w:val="lt-LT"/>
        </w:rPr>
      </w:pPr>
    </w:p>
    <w:p w14:paraId="2D488EFD" w14:textId="77777777" w:rsidR="009C6367" w:rsidRPr="005B0C06" w:rsidRDefault="009C6367" w:rsidP="008F2A4D">
      <w:pPr>
        <w:pStyle w:val="ListParagraph"/>
        <w:numPr>
          <w:ilvl w:val="0"/>
          <w:numId w:val="1"/>
        </w:numPr>
        <w:jc w:val="both"/>
        <w:rPr>
          <w:b/>
          <w:lang w:val="lt-LT"/>
        </w:rPr>
      </w:pPr>
      <w:r w:rsidRPr="005B0C06">
        <w:rPr>
          <w:b/>
          <w:lang w:val="lt-LT"/>
        </w:rPr>
        <w:t>Išlaidos susijusios su dalyvavimu žaidime</w:t>
      </w:r>
    </w:p>
    <w:p w14:paraId="53A247B1" w14:textId="77777777" w:rsidR="009C6367" w:rsidRPr="005B0C06" w:rsidRDefault="009C6367" w:rsidP="008F2A4D">
      <w:pPr>
        <w:pStyle w:val="ListParagraph"/>
        <w:jc w:val="both"/>
        <w:rPr>
          <w:lang w:val="lt-LT"/>
        </w:rPr>
      </w:pPr>
    </w:p>
    <w:p w14:paraId="13A52B98" w14:textId="77777777" w:rsidR="009C6367" w:rsidRPr="005B0C06" w:rsidRDefault="009C6367" w:rsidP="008F2A4D">
      <w:pPr>
        <w:pStyle w:val="ListParagraph"/>
        <w:numPr>
          <w:ilvl w:val="1"/>
          <w:numId w:val="1"/>
        </w:numPr>
        <w:jc w:val="both"/>
        <w:rPr>
          <w:lang w:val="lt-LT"/>
        </w:rPr>
      </w:pPr>
      <w:r w:rsidRPr="005B0C06">
        <w:rPr>
          <w:lang w:val="lt-LT"/>
        </w:rPr>
        <w:t>Dalyviui tenka visos jo išlaidos, kurias jis patiria dėl dalyvavimo žaidime ir prizų naudojimo.</w:t>
      </w:r>
    </w:p>
    <w:p w14:paraId="428614F9" w14:textId="77777777" w:rsidR="009C6367" w:rsidRPr="005B0C06" w:rsidRDefault="009C6367" w:rsidP="008F2A4D">
      <w:pPr>
        <w:pStyle w:val="ListParagraph"/>
        <w:numPr>
          <w:ilvl w:val="1"/>
          <w:numId w:val="1"/>
        </w:numPr>
        <w:jc w:val="both"/>
        <w:rPr>
          <w:lang w:val="lt-LT"/>
        </w:rPr>
      </w:pPr>
      <w:r w:rsidRPr="005B0C06">
        <w:rPr>
          <w:lang w:val="lt-LT"/>
        </w:rPr>
        <w:t>Dalyviui tenka visos kitos išlaidos, kurios susijusios su jo asmenine situacija.</w:t>
      </w:r>
    </w:p>
    <w:p w14:paraId="2CDF7B7C" w14:textId="77777777" w:rsidR="009C6367" w:rsidRPr="005B0C06" w:rsidRDefault="009C6367" w:rsidP="008F2A4D">
      <w:pPr>
        <w:pStyle w:val="ListParagraph"/>
        <w:jc w:val="both"/>
        <w:rPr>
          <w:lang w:val="lt-LT"/>
        </w:rPr>
      </w:pPr>
    </w:p>
    <w:p w14:paraId="14911486" w14:textId="77777777" w:rsidR="009C6367" w:rsidRPr="005B0C06" w:rsidRDefault="009C6367" w:rsidP="008F2A4D">
      <w:pPr>
        <w:pStyle w:val="ListParagraph"/>
        <w:numPr>
          <w:ilvl w:val="0"/>
          <w:numId w:val="1"/>
        </w:numPr>
        <w:jc w:val="both"/>
        <w:rPr>
          <w:b/>
          <w:lang w:val="lt-LT"/>
        </w:rPr>
      </w:pPr>
      <w:r w:rsidRPr="005B0C06">
        <w:rPr>
          <w:b/>
          <w:lang w:val="lt-LT"/>
        </w:rPr>
        <w:t xml:space="preserve">Skundai </w:t>
      </w:r>
    </w:p>
    <w:p w14:paraId="1CCD0F4E" w14:textId="77777777" w:rsidR="009C6367" w:rsidRPr="005B0C06" w:rsidRDefault="009C6367" w:rsidP="008F2A4D">
      <w:pPr>
        <w:pStyle w:val="ListParagraph"/>
        <w:jc w:val="both"/>
        <w:rPr>
          <w:lang w:val="lt-LT"/>
        </w:rPr>
      </w:pPr>
    </w:p>
    <w:p w14:paraId="01D0E6C7" w14:textId="1CA7549B" w:rsidR="009C6367" w:rsidRPr="005B0C06" w:rsidRDefault="009C6367" w:rsidP="008F2A4D">
      <w:pPr>
        <w:pStyle w:val="ListParagraph"/>
        <w:numPr>
          <w:ilvl w:val="1"/>
          <w:numId w:val="1"/>
        </w:numPr>
        <w:jc w:val="both"/>
        <w:rPr>
          <w:lang w:val="lt-LT"/>
        </w:rPr>
      </w:pPr>
      <w:r w:rsidRPr="005B0C06">
        <w:rPr>
          <w:lang w:val="lt-LT"/>
        </w:rPr>
        <w:t>Dalyvių skundai dėl žaidimo taisyklių pažeidimų gali būti pateikti raštu, s</w:t>
      </w:r>
      <w:r>
        <w:rPr>
          <w:lang w:val="lt-LT"/>
        </w:rPr>
        <w:t>kundą su juos pagrindžiančiais į</w:t>
      </w:r>
      <w:r w:rsidRPr="005B0C06">
        <w:rPr>
          <w:lang w:val="lt-LT"/>
        </w:rPr>
        <w:t>rodymais pateikiant organizatoriui ne vėliau kaip iki 2</w:t>
      </w:r>
      <w:r>
        <w:rPr>
          <w:lang w:val="lt-LT"/>
        </w:rPr>
        <w:t>0</w:t>
      </w:r>
      <w:r w:rsidR="005613F7">
        <w:rPr>
          <w:lang w:val="lt-LT"/>
        </w:rPr>
        <w:t>2</w:t>
      </w:r>
      <w:r w:rsidR="001169F8">
        <w:rPr>
          <w:lang w:val="lt-LT"/>
        </w:rPr>
        <w:t xml:space="preserve">4 </w:t>
      </w:r>
      <w:r w:rsidRPr="005B0C06">
        <w:rPr>
          <w:lang w:val="lt-LT"/>
        </w:rPr>
        <w:t xml:space="preserve">m. </w:t>
      </w:r>
      <w:r w:rsidR="00A93BE5">
        <w:rPr>
          <w:lang w:val="lt-LT"/>
        </w:rPr>
        <w:t>gruodžio</w:t>
      </w:r>
      <w:r w:rsidR="00F667F2">
        <w:rPr>
          <w:lang w:val="lt-LT"/>
        </w:rPr>
        <w:t xml:space="preserve"> mėn. </w:t>
      </w:r>
      <w:r w:rsidR="001169F8">
        <w:rPr>
          <w:lang w:val="lt-LT"/>
        </w:rPr>
        <w:t>1</w:t>
      </w:r>
      <w:r w:rsidR="001169F8">
        <w:t>2</w:t>
      </w:r>
      <w:r w:rsidR="00F667F2">
        <w:t xml:space="preserve"> d.</w:t>
      </w:r>
      <w:r w:rsidRPr="005B0C06">
        <w:rPr>
          <w:lang w:val="lt-LT"/>
        </w:rPr>
        <w:t xml:space="preserve"> Organizatorius pagrįstus skundus išnagrinėja ir į juos atsako per 30 </w:t>
      </w:r>
      <w:r w:rsidR="00F667F2">
        <w:rPr>
          <w:lang w:val="lt-LT"/>
        </w:rPr>
        <w:t xml:space="preserve">kalendorinių </w:t>
      </w:r>
      <w:r w:rsidRPr="005B0C06">
        <w:rPr>
          <w:lang w:val="lt-LT"/>
        </w:rPr>
        <w:t>dienų laikotarpį.</w:t>
      </w:r>
    </w:p>
    <w:p w14:paraId="4631FFB0" w14:textId="77777777" w:rsidR="009C6367" w:rsidRPr="005B0C06" w:rsidRDefault="009C6367" w:rsidP="008F2A4D">
      <w:pPr>
        <w:pStyle w:val="ListParagraph"/>
        <w:jc w:val="both"/>
        <w:rPr>
          <w:lang w:val="lt-LT"/>
        </w:rPr>
      </w:pPr>
    </w:p>
    <w:p w14:paraId="072AE0E7" w14:textId="77777777" w:rsidR="009C6367" w:rsidRPr="005B0C06" w:rsidRDefault="009C6367" w:rsidP="008F2A4D">
      <w:pPr>
        <w:pStyle w:val="ListParagraph"/>
        <w:numPr>
          <w:ilvl w:val="0"/>
          <w:numId w:val="1"/>
        </w:numPr>
        <w:jc w:val="both"/>
        <w:rPr>
          <w:b/>
          <w:lang w:val="lt-LT"/>
        </w:rPr>
      </w:pPr>
      <w:r w:rsidRPr="005B0C06">
        <w:rPr>
          <w:b/>
          <w:lang w:val="lt-LT"/>
        </w:rPr>
        <w:t>Baigiamosios nuostatos</w:t>
      </w:r>
    </w:p>
    <w:p w14:paraId="1302BFDC" w14:textId="77777777" w:rsidR="009C6367" w:rsidRPr="005B0C06" w:rsidRDefault="009C6367" w:rsidP="008F2A4D">
      <w:pPr>
        <w:pStyle w:val="ListParagraph"/>
        <w:jc w:val="both"/>
        <w:rPr>
          <w:lang w:val="lt-LT"/>
        </w:rPr>
      </w:pPr>
    </w:p>
    <w:p w14:paraId="6B870867" w14:textId="77777777" w:rsidR="009C6367" w:rsidRPr="005B0C06" w:rsidRDefault="009C6367" w:rsidP="008F2A4D">
      <w:pPr>
        <w:pStyle w:val="ListParagraph"/>
        <w:numPr>
          <w:ilvl w:val="1"/>
          <w:numId w:val="1"/>
        </w:numPr>
        <w:jc w:val="both"/>
        <w:rPr>
          <w:lang w:val="lt-LT"/>
        </w:rPr>
      </w:pPr>
      <w:r w:rsidRPr="005B0C06">
        <w:rPr>
          <w:lang w:val="lt-LT"/>
        </w:rPr>
        <w:t>Žaidimo organizatorius nėra atsakingas už jokias asmenines žaidimo dalyvio išlaidas.</w:t>
      </w:r>
    </w:p>
    <w:p w14:paraId="365A3B13" w14:textId="763CA866" w:rsidR="009C6367" w:rsidRPr="005B0C06" w:rsidRDefault="009C6367" w:rsidP="008F2A4D">
      <w:pPr>
        <w:pStyle w:val="ListParagraph"/>
        <w:numPr>
          <w:ilvl w:val="1"/>
          <w:numId w:val="1"/>
        </w:numPr>
        <w:jc w:val="both"/>
        <w:rPr>
          <w:lang w:val="lt-LT"/>
        </w:rPr>
      </w:pPr>
      <w:r w:rsidRPr="005B0C06">
        <w:rPr>
          <w:lang w:val="lt-LT"/>
        </w:rPr>
        <w:t>Organizatorius atsako už prizų kokybę</w:t>
      </w:r>
      <w:r>
        <w:rPr>
          <w:lang w:val="lt-LT"/>
        </w:rPr>
        <w:t>.</w:t>
      </w:r>
    </w:p>
    <w:p w14:paraId="3E9911DB" w14:textId="77777777" w:rsidR="009C6367" w:rsidRPr="005B0C06" w:rsidRDefault="009C6367" w:rsidP="008F2A4D">
      <w:pPr>
        <w:pStyle w:val="ListParagraph"/>
        <w:numPr>
          <w:ilvl w:val="1"/>
          <w:numId w:val="1"/>
        </w:numPr>
        <w:jc w:val="both"/>
        <w:rPr>
          <w:lang w:val="lt-LT"/>
        </w:rPr>
      </w:pPr>
      <w:r w:rsidRPr="005B0C06">
        <w:rPr>
          <w:lang w:val="lt-LT"/>
        </w:rPr>
        <w:t>Žaidimo prizai negali būti keičiami į kitas prekes, pinigus ar kitaip kompensuojami.</w:t>
      </w:r>
    </w:p>
    <w:p w14:paraId="114EE31E"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dalyvio duomenų gavimą, siuntimą, praradimą, vėlavimą dėl techninių nesklandumų, už kuriuos organizatorius nėra atsakingas ir negali kontroliuoti.</w:t>
      </w:r>
    </w:p>
    <w:p w14:paraId="1A6BA03C"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paslaugų techninius sutrikimus, sistemos ar programinės įrangos gedimus, veikimo v</w:t>
      </w:r>
      <w:r>
        <w:rPr>
          <w:lang w:val="lt-LT"/>
        </w:rPr>
        <w:t>ė</w:t>
      </w:r>
      <w:r w:rsidRPr="005B0C06">
        <w:rPr>
          <w:lang w:val="lt-LT"/>
        </w:rPr>
        <w:t>lavimus ar panašius trukdžius, dėl kurių apribojamos dalyvavimo žaidime galimybės ar naudojimasis žaidimo internetiniu puslapiu.</w:t>
      </w:r>
    </w:p>
    <w:p w14:paraId="2DEEE953" w14:textId="77777777" w:rsidR="009C6367" w:rsidRPr="005B0C06" w:rsidRDefault="009C6367" w:rsidP="008F2A4D">
      <w:pPr>
        <w:pStyle w:val="ListParagraph"/>
        <w:numPr>
          <w:ilvl w:val="1"/>
          <w:numId w:val="1"/>
        </w:numPr>
        <w:jc w:val="both"/>
        <w:rPr>
          <w:lang w:val="lt-LT"/>
        </w:rPr>
      </w:pPr>
      <w:r w:rsidRPr="005B0C06">
        <w:rPr>
          <w:lang w:val="lt-LT"/>
        </w:rPr>
        <w:t>Organizatorius pasilieka teisę neleisti dalyvauti ar diskvalifikuoti iš žaidimo asmenį, jei yra pagrindas įtarti, kad asmuo pažeidžia įstatymus ar šio žaidimo taisykles bei sąlygas.</w:t>
      </w:r>
    </w:p>
    <w:p w14:paraId="4179F297" w14:textId="05A4E3F8" w:rsidR="009C6367" w:rsidRPr="005B0C06" w:rsidRDefault="00F667F2" w:rsidP="008F2A4D">
      <w:pPr>
        <w:pStyle w:val="ListParagraph"/>
        <w:numPr>
          <w:ilvl w:val="1"/>
          <w:numId w:val="1"/>
        </w:numPr>
        <w:jc w:val="both"/>
        <w:rPr>
          <w:lang w:val="lt-LT"/>
        </w:rPr>
      </w:pPr>
      <w:r>
        <w:rPr>
          <w:lang w:val="lt-LT"/>
        </w:rPr>
        <w:t>Nordic Berry, UAB</w:t>
      </w:r>
      <w:r w:rsidR="009C6367">
        <w:rPr>
          <w:lang w:val="lt-LT"/>
        </w:rPr>
        <w:t xml:space="preserve"> ir  RIMI Baltic bendrovių</w:t>
      </w:r>
      <w:r w:rsidR="009C6367" w:rsidRPr="00DF7C16">
        <w:rPr>
          <w:lang w:val="lt-LT"/>
        </w:rPr>
        <w:t xml:space="preserve"> darbuotojai ar jų artimi giminaičiai  negali dalyvauti žaidime.</w:t>
      </w:r>
    </w:p>
    <w:p w14:paraId="33217164" w14:textId="77777777" w:rsidR="009D2677" w:rsidRDefault="009C6367" w:rsidP="009D2677">
      <w:pPr>
        <w:pStyle w:val="ListParagraph"/>
        <w:numPr>
          <w:ilvl w:val="1"/>
          <w:numId w:val="1"/>
        </w:numPr>
        <w:jc w:val="both"/>
        <w:rPr>
          <w:lang w:val="lt-LT"/>
        </w:rPr>
      </w:pPr>
      <w:r w:rsidRPr="005B0C06">
        <w:rPr>
          <w:lang w:val="lt-LT"/>
        </w:rPr>
        <w:t>Organizatoriaus sprendimu žaidimas gali būti atšauktas, pakeistas, įskaitant šių sąlygų pakeitimą.</w:t>
      </w:r>
    </w:p>
    <w:p w14:paraId="666826CF" w14:textId="77777777" w:rsidR="009D2677" w:rsidRDefault="009D2677" w:rsidP="009D2677">
      <w:pPr>
        <w:pStyle w:val="ListParagraph"/>
        <w:ind w:left="643"/>
        <w:jc w:val="both"/>
        <w:rPr>
          <w:lang w:val="lt-LT"/>
        </w:rPr>
      </w:pPr>
    </w:p>
    <w:p w14:paraId="03E6C66E" w14:textId="77777777" w:rsidR="00E07BD4" w:rsidRPr="00E07BD4" w:rsidRDefault="009C6367" w:rsidP="00E07BD4">
      <w:pPr>
        <w:pStyle w:val="ListParagraph"/>
        <w:ind w:left="643"/>
        <w:jc w:val="both"/>
        <w:rPr>
          <w:lang w:val="lt-LT"/>
        </w:rPr>
      </w:pPr>
      <w:proofErr w:type="spellStart"/>
      <w:r w:rsidRPr="005B0C06">
        <w:t>Dėl</w:t>
      </w:r>
      <w:proofErr w:type="spellEnd"/>
      <w:r w:rsidRPr="005B0C06">
        <w:t xml:space="preserve"> </w:t>
      </w:r>
      <w:proofErr w:type="spellStart"/>
      <w:r w:rsidRPr="005B0C06">
        <w:t>papildomos</w:t>
      </w:r>
      <w:proofErr w:type="spellEnd"/>
      <w:r w:rsidRPr="005B0C06">
        <w:t xml:space="preserve"> </w:t>
      </w:r>
      <w:proofErr w:type="spellStart"/>
      <w:r w:rsidRPr="005B0C06">
        <w:t>informacijos</w:t>
      </w:r>
      <w:proofErr w:type="spellEnd"/>
      <w:r w:rsidRPr="005B0C06">
        <w:t xml:space="preserve"> </w:t>
      </w:r>
      <w:proofErr w:type="spellStart"/>
      <w:r w:rsidRPr="005B0C06">
        <w:t>galite</w:t>
      </w:r>
      <w:proofErr w:type="spellEnd"/>
      <w:r w:rsidRPr="005B0C06">
        <w:t xml:space="preserve"> </w:t>
      </w:r>
      <w:proofErr w:type="spellStart"/>
      <w:r w:rsidRPr="005B0C06">
        <w:t>kreiptis</w:t>
      </w:r>
      <w:proofErr w:type="spellEnd"/>
      <w:r w:rsidRPr="005B0C06">
        <w:t xml:space="preserve"> el. </w:t>
      </w:r>
      <w:proofErr w:type="spellStart"/>
      <w:r w:rsidRPr="005B0C06">
        <w:t>paštu</w:t>
      </w:r>
      <w:proofErr w:type="spellEnd"/>
      <w:r w:rsidRPr="005B0C06">
        <w:t>:</w:t>
      </w:r>
      <w:r>
        <w:t xml:space="preserve"> </w:t>
      </w:r>
      <w:hyperlink r:id="rId12" w:history="1">
        <w:r w:rsidR="00E07BD4" w:rsidRPr="00D042D9">
          <w:rPr>
            <w:rStyle w:val="Hyperlink"/>
          </w:rPr>
          <w:t>laura@nordic-berry.com</w:t>
        </w:r>
      </w:hyperlink>
      <w:r w:rsidR="00E07BD4">
        <w:br/>
      </w:r>
      <w:r w:rsidR="00E07BD4">
        <w:br/>
      </w:r>
      <w:r w:rsidR="00E07BD4">
        <w:lastRenderedPageBreak/>
        <w:br/>
      </w:r>
      <w:r w:rsidR="00E07BD4" w:rsidRPr="00E07BD4">
        <w:rPr>
          <w:b/>
          <w:bCs/>
          <w:lang w:val="lt-LT"/>
        </w:rPr>
        <w:t>Žaidime dalyvaujantys produktai:</w:t>
      </w:r>
    </w:p>
    <w:p w14:paraId="47572C33" w14:textId="77777777" w:rsidR="00E07BD4" w:rsidRPr="00E07BD4" w:rsidRDefault="00E07BD4" w:rsidP="00E07BD4">
      <w:pPr>
        <w:pStyle w:val="ListParagraph"/>
        <w:ind w:left="643"/>
        <w:jc w:val="both"/>
        <w:rPr>
          <w:lang w:val="lt-LT"/>
        </w:rPr>
      </w:pPr>
      <w:r w:rsidRPr="00E07BD4">
        <w:rPr>
          <w:lang w:val="lt-LT"/>
        </w:rPr>
        <w:t xml:space="preserve">4779041831138 Mashie </w:t>
      </w:r>
      <w:proofErr w:type="spellStart"/>
      <w:r w:rsidRPr="00E07BD4">
        <w:rPr>
          <w:lang w:val="lt-LT"/>
        </w:rPr>
        <w:t>raspb</w:t>
      </w:r>
      <w:proofErr w:type="spellEnd"/>
      <w:r w:rsidRPr="00E07BD4">
        <w:rPr>
          <w:lang w:val="lt-LT"/>
        </w:rPr>
        <w:t xml:space="preserve">. </w:t>
      </w:r>
      <w:proofErr w:type="spellStart"/>
      <w:r w:rsidRPr="00E07BD4">
        <w:rPr>
          <w:lang w:val="lt-LT"/>
        </w:rPr>
        <w:t>and</w:t>
      </w:r>
      <w:proofErr w:type="spellEnd"/>
      <w:r w:rsidRPr="00E07BD4">
        <w:rPr>
          <w:lang w:val="lt-LT"/>
        </w:rPr>
        <w:t xml:space="preserve"> </w:t>
      </w:r>
      <w:proofErr w:type="spellStart"/>
      <w:r w:rsidRPr="00E07BD4">
        <w:rPr>
          <w:lang w:val="lt-LT"/>
        </w:rPr>
        <w:t>blueb</w:t>
      </w:r>
      <w:proofErr w:type="spellEnd"/>
      <w:r w:rsidRPr="00E07BD4">
        <w:rPr>
          <w:lang w:val="lt-LT"/>
        </w:rPr>
        <w:t xml:space="preserve">. </w:t>
      </w:r>
      <w:proofErr w:type="spellStart"/>
      <w:r w:rsidRPr="00E07BD4">
        <w:rPr>
          <w:lang w:val="lt-LT"/>
        </w:rPr>
        <w:t>puree</w:t>
      </w:r>
      <w:proofErr w:type="spellEnd"/>
      <w:r w:rsidRPr="00E07BD4">
        <w:rPr>
          <w:lang w:val="lt-LT"/>
        </w:rPr>
        <w:t xml:space="preserve"> 4pcs</w:t>
      </w:r>
      <w:r w:rsidRPr="00E07BD4">
        <w:rPr>
          <w:lang w:val="lt-LT"/>
        </w:rPr>
        <w:br/>
        <w:t xml:space="preserve">4779041831121 Mashie </w:t>
      </w:r>
      <w:proofErr w:type="spellStart"/>
      <w:r w:rsidRPr="00E07BD4">
        <w:rPr>
          <w:lang w:val="lt-LT"/>
        </w:rPr>
        <w:t>sea</w:t>
      </w:r>
      <w:proofErr w:type="spellEnd"/>
      <w:r w:rsidRPr="00E07BD4">
        <w:rPr>
          <w:lang w:val="lt-LT"/>
        </w:rPr>
        <w:t xml:space="preserve"> </w:t>
      </w:r>
      <w:proofErr w:type="spellStart"/>
      <w:r w:rsidRPr="00E07BD4">
        <w:rPr>
          <w:lang w:val="lt-LT"/>
        </w:rPr>
        <w:t>buckthorn</w:t>
      </w:r>
      <w:proofErr w:type="spellEnd"/>
      <w:r w:rsidRPr="00E07BD4">
        <w:rPr>
          <w:lang w:val="lt-LT"/>
        </w:rPr>
        <w:t xml:space="preserve"> </w:t>
      </w:r>
      <w:proofErr w:type="spellStart"/>
      <w:r w:rsidRPr="00E07BD4">
        <w:rPr>
          <w:lang w:val="lt-LT"/>
        </w:rPr>
        <w:t>berry</w:t>
      </w:r>
      <w:proofErr w:type="spellEnd"/>
      <w:r w:rsidRPr="00E07BD4">
        <w:rPr>
          <w:lang w:val="lt-LT"/>
        </w:rPr>
        <w:t xml:space="preserve"> </w:t>
      </w:r>
      <w:proofErr w:type="spellStart"/>
      <w:r w:rsidRPr="00E07BD4">
        <w:rPr>
          <w:lang w:val="lt-LT"/>
        </w:rPr>
        <w:t>puree</w:t>
      </w:r>
      <w:proofErr w:type="spellEnd"/>
      <w:r w:rsidRPr="00E07BD4">
        <w:rPr>
          <w:lang w:val="lt-LT"/>
        </w:rPr>
        <w:t xml:space="preserve"> 4pcs</w:t>
      </w:r>
      <w:r w:rsidRPr="00E07BD4">
        <w:rPr>
          <w:lang w:val="lt-LT"/>
        </w:rPr>
        <w:br/>
        <w:t xml:space="preserve">4779041831152 </w:t>
      </w:r>
      <w:proofErr w:type="spellStart"/>
      <w:r w:rsidRPr="00E07BD4">
        <w:rPr>
          <w:lang w:val="lt-LT"/>
        </w:rPr>
        <w:t>Black</w:t>
      </w:r>
      <w:proofErr w:type="spellEnd"/>
      <w:r w:rsidRPr="00E07BD4">
        <w:rPr>
          <w:lang w:val="lt-LT"/>
        </w:rPr>
        <w:t xml:space="preserve"> </w:t>
      </w:r>
      <w:proofErr w:type="spellStart"/>
      <w:r w:rsidRPr="00E07BD4">
        <w:rPr>
          <w:lang w:val="lt-LT"/>
        </w:rPr>
        <w:t>curr.and</w:t>
      </w:r>
      <w:proofErr w:type="spellEnd"/>
      <w:r w:rsidRPr="00E07BD4">
        <w:rPr>
          <w:lang w:val="lt-LT"/>
        </w:rPr>
        <w:t xml:space="preserve"> </w:t>
      </w:r>
      <w:proofErr w:type="spellStart"/>
      <w:r w:rsidRPr="00E07BD4">
        <w:rPr>
          <w:lang w:val="lt-LT"/>
        </w:rPr>
        <w:t>peppermint</w:t>
      </w:r>
      <w:proofErr w:type="spellEnd"/>
      <w:r w:rsidRPr="00E07BD4">
        <w:rPr>
          <w:lang w:val="lt-LT"/>
        </w:rPr>
        <w:t xml:space="preserve"> </w:t>
      </w:r>
      <w:proofErr w:type="spellStart"/>
      <w:r w:rsidRPr="00E07BD4">
        <w:rPr>
          <w:lang w:val="lt-LT"/>
        </w:rPr>
        <w:t>puree</w:t>
      </w:r>
      <w:proofErr w:type="spellEnd"/>
      <w:r w:rsidRPr="00E07BD4">
        <w:rPr>
          <w:lang w:val="lt-LT"/>
        </w:rPr>
        <w:t xml:space="preserve"> 4pcs</w:t>
      </w:r>
      <w:r w:rsidRPr="00E07BD4">
        <w:rPr>
          <w:lang w:val="lt-LT"/>
        </w:rPr>
        <w:br/>
        <w:t xml:space="preserve">4779041831596 </w:t>
      </w:r>
      <w:proofErr w:type="spellStart"/>
      <w:r w:rsidRPr="00E07BD4">
        <w:rPr>
          <w:lang w:val="lt-LT"/>
        </w:rPr>
        <w:t>H.drink</w:t>
      </w:r>
      <w:proofErr w:type="spellEnd"/>
      <w:r w:rsidRPr="00E07BD4">
        <w:rPr>
          <w:lang w:val="lt-LT"/>
        </w:rPr>
        <w:t xml:space="preserve"> </w:t>
      </w:r>
      <w:proofErr w:type="spellStart"/>
      <w:r w:rsidRPr="00E07BD4">
        <w:rPr>
          <w:lang w:val="lt-LT"/>
        </w:rPr>
        <w:t>powder</w:t>
      </w:r>
      <w:proofErr w:type="spellEnd"/>
      <w:r w:rsidRPr="00E07BD4">
        <w:rPr>
          <w:lang w:val="lt-LT"/>
        </w:rPr>
        <w:t xml:space="preserve"> </w:t>
      </w:r>
      <w:proofErr w:type="spellStart"/>
      <w:r w:rsidRPr="00E07BD4">
        <w:rPr>
          <w:lang w:val="lt-LT"/>
        </w:rPr>
        <w:t>currant</w:t>
      </w:r>
      <w:proofErr w:type="spellEnd"/>
      <w:r w:rsidRPr="00E07BD4">
        <w:rPr>
          <w:lang w:val="lt-LT"/>
        </w:rPr>
        <w:t xml:space="preserve">, </w:t>
      </w:r>
      <w:proofErr w:type="spellStart"/>
      <w:r w:rsidRPr="00E07BD4">
        <w:rPr>
          <w:lang w:val="lt-LT"/>
        </w:rPr>
        <w:t>gin</w:t>
      </w:r>
      <w:proofErr w:type="spellEnd"/>
      <w:r w:rsidRPr="00E07BD4">
        <w:rPr>
          <w:lang w:val="lt-LT"/>
        </w:rPr>
        <w:t>. 4pcs,160g</w:t>
      </w:r>
      <w:r w:rsidRPr="00E07BD4">
        <w:rPr>
          <w:lang w:val="lt-LT"/>
        </w:rPr>
        <w:br/>
        <w:t xml:space="preserve">4779041830582 Hot </w:t>
      </w:r>
      <w:proofErr w:type="spellStart"/>
      <w:r w:rsidRPr="00E07BD4">
        <w:rPr>
          <w:lang w:val="lt-LT"/>
        </w:rPr>
        <w:t>berry</w:t>
      </w:r>
      <w:proofErr w:type="spellEnd"/>
      <w:r w:rsidRPr="00E07BD4">
        <w:rPr>
          <w:lang w:val="lt-LT"/>
        </w:rPr>
        <w:t xml:space="preserve"> </w:t>
      </w:r>
      <w:proofErr w:type="spellStart"/>
      <w:r w:rsidRPr="00E07BD4">
        <w:rPr>
          <w:lang w:val="lt-LT"/>
        </w:rPr>
        <w:t>drink</w:t>
      </w:r>
      <w:proofErr w:type="spellEnd"/>
      <w:r w:rsidRPr="00E07BD4">
        <w:rPr>
          <w:lang w:val="lt-LT"/>
        </w:rPr>
        <w:t xml:space="preserve"> Mashie </w:t>
      </w:r>
      <w:proofErr w:type="spellStart"/>
      <w:r w:rsidRPr="00E07BD4">
        <w:rPr>
          <w:lang w:val="lt-LT"/>
        </w:rPr>
        <w:t>raspb</w:t>
      </w:r>
      <w:proofErr w:type="spellEnd"/>
      <w:r w:rsidRPr="00E07BD4">
        <w:rPr>
          <w:lang w:val="lt-LT"/>
        </w:rPr>
        <w:t>., blueb.45g</w:t>
      </w:r>
      <w:r w:rsidRPr="00E07BD4">
        <w:rPr>
          <w:lang w:val="lt-LT"/>
        </w:rPr>
        <w:br/>
        <w:t xml:space="preserve">4779041830483 MASHIE </w:t>
      </w:r>
      <w:proofErr w:type="spellStart"/>
      <w:r w:rsidRPr="00E07BD4">
        <w:rPr>
          <w:lang w:val="lt-LT"/>
        </w:rPr>
        <w:t>Sea</w:t>
      </w:r>
      <w:proofErr w:type="spellEnd"/>
      <w:r w:rsidRPr="00E07BD4">
        <w:rPr>
          <w:lang w:val="lt-LT"/>
        </w:rPr>
        <w:t xml:space="preserve"> </w:t>
      </w:r>
      <w:proofErr w:type="spellStart"/>
      <w:r w:rsidRPr="00E07BD4">
        <w:rPr>
          <w:lang w:val="lt-LT"/>
        </w:rPr>
        <w:t>buckthorn</w:t>
      </w:r>
      <w:proofErr w:type="spellEnd"/>
      <w:r w:rsidRPr="00E07BD4">
        <w:rPr>
          <w:lang w:val="lt-LT"/>
        </w:rPr>
        <w:t xml:space="preserve"> </w:t>
      </w:r>
      <w:proofErr w:type="spellStart"/>
      <w:r w:rsidRPr="00E07BD4">
        <w:rPr>
          <w:lang w:val="lt-LT"/>
        </w:rPr>
        <w:t>berry</w:t>
      </w:r>
      <w:proofErr w:type="spellEnd"/>
      <w:r w:rsidRPr="00E07BD4">
        <w:rPr>
          <w:lang w:val="lt-LT"/>
        </w:rPr>
        <w:t xml:space="preserve"> </w:t>
      </w:r>
      <w:proofErr w:type="spellStart"/>
      <w:r w:rsidRPr="00E07BD4">
        <w:rPr>
          <w:lang w:val="lt-LT"/>
        </w:rPr>
        <w:t>tea</w:t>
      </w:r>
      <w:proofErr w:type="spellEnd"/>
      <w:r w:rsidRPr="00E07BD4">
        <w:rPr>
          <w:lang w:val="lt-LT"/>
        </w:rPr>
        <w:t xml:space="preserve"> 40ml</w:t>
      </w:r>
      <w:r w:rsidRPr="00E07BD4">
        <w:rPr>
          <w:lang w:val="lt-LT"/>
        </w:rPr>
        <w:br/>
        <w:t xml:space="preserve">4779041831640 HOT POWER </w:t>
      </w:r>
      <w:proofErr w:type="spellStart"/>
      <w:r w:rsidRPr="00E07BD4">
        <w:rPr>
          <w:lang w:val="lt-LT"/>
        </w:rPr>
        <w:t>B.cur,pepperm</w:t>
      </w:r>
      <w:proofErr w:type="spellEnd"/>
      <w:r w:rsidRPr="00E07BD4">
        <w:rPr>
          <w:lang w:val="lt-LT"/>
        </w:rPr>
        <w:t>. ener.tea4x40ml</w:t>
      </w:r>
      <w:r w:rsidRPr="00E07BD4">
        <w:rPr>
          <w:lang w:val="lt-LT"/>
        </w:rPr>
        <w:br/>
        <w:t xml:space="preserve">4779041831435 HOT POWER </w:t>
      </w:r>
      <w:proofErr w:type="spellStart"/>
      <w:r w:rsidRPr="00E07BD4">
        <w:rPr>
          <w:lang w:val="lt-LT"/>
        </w:rPr>
        <w:t>B.cur,peppermint</w:t>
      </w:r>
      <w:proofErr w:type="spellEnd"/>
      <w:r w:rsidRPr="00E07BD4">
        <w:rPr>
          <w:lang w:val="lt-LT"/>
        </w:rPr>
        <w:t xml:space="preserve"> </w:t>
      </w:r>
      <w:proofErr w:type="spellStart"/>
      <w:r w:rsidRPr="00E07BD4">
        <w:rPr>
          <w:lang w:val="lt-LT"/>
        </w:rPr>
        <w:t>ener.tea</w:t>
      </w:r>
      <w:proofErr w:type="spellEnd"/>
      <w:r w:rsidRPr="00E07BD4">
        <w:rPr>
          <w:lang w:val="lt-LT"/>
        </w:rPr>
        <w:t xml:space="preserve"> 40ml</w:t>
      </w:r>
      <w:r w:rsidRPr="00E07BD4">
        <w:rPr>
          <w:lang w:val="lt-LT"/>
        </w:rPr>
        <w:br/>
        <w:t xml:space="preserve">4779041831572 MASHIE Mango &amp; </w:t>
      </w:r>
      <w:proofErr w:type="spellStart"/>
      <w:r w:rsidRPr="00E07BD4">
        <w:rPr>
          <w:lang w:val="lt-LT"/>
        </w:rPr>
        <w:t>passion</w:t>
      </w:r>
      <w:proofErr w:type="spellEnd"/>
      <w:r w:rsidRPr="00E07BD4">
        <w:rPr>
          <w:lang w:val="lt-LT"/>
        </w:rPr>
        <w:t xml:space="preserve"> </w:t>
      </w:r>
      <w:proofErr w:type="spellStart"/>
      <w:r w:rsidRPr="00E07BD4">
        <w:rPr>
          <w:lang w:val="lt-LT"/>
        </w:rPr>
        <w:t>fruit</w:t>
      </w:r>
      <w:proofErr w:type="spellEnd"/>
      <w:r w:rsidRPr="00E07BD4">
        <w:rPr>
          <w:lang w:val="lt-LT"/>
        </w:rPr>
        <w:t xml:space="preserve"> </w:t>
      </w:r>
      <w:proofErr w:type="spellStart"/>
      <w:r w:rsidRPr="00E07BD4">
        <w:rPr>
          <w:lang w:val="lt-LT"/>
        </w:rPr>
        <w:t>tea</w:t>
      </w:r>
      <w:proofErr w:type="spellEnd"/>
      <w:r w:rsidRPr="00E07BD4">
        <w:rPr>
          <w:lang w:val="lt-LT"/>
        </w:rPr>
        <w:t xml:space="preserve"> 4x40ml</w:t>
      </w:r>
      <w:r w:rsidRPr="00E07BD4">
        <w:rPr>
          <w:lang w:val="lt-LT"/>
        </w:rPr>
        <w:br/>
        <w:t xml:space="preserve">4779041831763 MASHIE </w:t>
      </w:r>
      <w:proofErr w:type="spellStart"/>
      <w:r w:rsidRPr="00E07BD4">
        <w:rPr>
          <w:lang w:val="lt-LT"/>
        </w:rPr>
        <w:t>Raspberry</w:t>
      </w:r>
      <w:proofErr w:type="spellEnd"/>
      <w:r w:rsidRPr="00E07BD4">
        <w:rPr>
          <w:lang w:val="lt-LT"/>
        </w:rPr>
        <w:t xml:space="preserve"> &amp; </w:t>
      </w:r>
      <w:proofErr w:type="spellStart"/>
      <w:r w:rsidRPr="00E07BD4">
        <w:rPr>
          <w:lang w:val="lt-LT"/>
        </w:rPr>
        <w:t>Blueberry</w:t>
      </w:r>
      <w:proofErr w:type="spellEnd"/>
      <w:r w:rsidRPr="00E07BD4">
        <w:rPr>
          <w:lang w:val="lt-LT"/>
        </w:rPr>
        <w:t xml:space="preserve"> </w:t>
      </w:r>
      <w:proofErr w:type="spellStart"/>
      <w:r w:rsidRPr="00E07BD4">
        <w:rPr>
          <w:lang w:val="lt-LT"/>
        </w:rPr>
        <w:t>tea</w:t>
      </w:r>
      <w:proofErr w:type="spellEnd"/>
      <w:r w:rsidRPr="00E07BD4">
        <w:rPr>
          <w:lang w:val="lt-LT"/>
        </w:rPr>
        <w:t xml:space="preserve"> 500ml</w:t>
      </w:r>
      <w:r w:rsidRPr="00E07BD4">
        <w:rPr>
          <w:lang w:val="lt-LT"/>
        </w:rPr>
        <w:br/>
        <w:t xml:space="preserve">4779041831787 MASHIE </w:t>
      </w:r>
      <w:proofErr w:type="spellStart"/>
      <w:r w:rsidRPr="00E07BD4">
        <w:rPr>
          <w:lang w:val="lt-LT"/>
        </w:rPr>
        <w:t>Sea</w:t>
      </w:r>
      <w:proofErr w:type="spellEnd"/>
      <w:r w:rsidRPr="00E07BD4">
        <w:rPr>
          <w:lang w:val="lt-LT"/>
        </w:rPr>
        <w:t xml:space="preserve"> </w:t>
      </w:r>
      <w:proofErr w:type="spellStart"/>
      <w:r w:rsidRPr="00E07BD4">
        <w:rPr>
          <w:lang w:val="lt-LT"/>
        </w:rPr>
        <w:t>buckthorn</w:t>
      </w:r>
      <w:proofErr w:type="spellEnd"/>
      <w:r w:rsidRPr="00E07BD4">
        <w:rPr>
          <w:lang w:val="lt-LT"/>
        </w:rPr>
        <w:t xml:space="preserve"> </w:t>
      </w:r>
      <w:proofErr w:type="spellStart"/>
      <w:r w:rsidRPr="00E07BD4">
        <w:rPr>
          <w:lang w:val="lt-LT"/>
        </w:rPr>
        <w:t>berry</w:t>
      </w:r>
      <w:proofErr w:type="spellEnd"/>
      <w:r w:rsidRPr="00E07BD4">
        <w:rPr>
          <w:lang w:val="lt-LT"/>
        </w:rPr>
        <w:t xml:space="preserve"> </w:t>
      </w:r>
      <w:proofErr w:type="spellStart"/>
      <w:r w:rsidRPr="00E07BD4">
        <w:rPr>
          <w:lang w:val="lt-LT"/>
        </w:rPr>
        <w:t>tea</w:t>
      </w:r>
      <w:proofErr w:type="spellEnd"/>
      <w:r w:rsidRPr="00E07BD4">
        <w:rPr>
          <w:lang w:val="lt-LT"/>
        </w:rPr>
        <w:t xml:space="preserve"> 500ml</w:t>
      </w:r>
      <w:r w:rsidRPr="00E07BD4">
        <w:rPr>
          <w:lang w:val="lt-LT"/>
        </w:rPr>
        <w:br/>
        <w:t xml:space="preserve">4779041831794 MASHIE Mango &amp; </w:t>
      </w:r>
      <w:proofErr w:type="spellStart"/>
      <w:r w:rsidRPr="00E07BD4">
        <w:rPr>
          <w:lang w:val="lt-LT"/>
        </w:rPr>
        <w:t>passion</w:t>
      </w:r>
      <w:proofErr w:type="spellEnd"/>
      <w:r w:rsidRPr="00E07BD4">
        <w:rPr>
          <w:lang w:val="lt-LT"/>
        </w:rPr>
        <w:t xml:space="preserve"> </w:t>
      </w:r>
      <w:proofErr w:type="spellStart"/>
      <w:r w:rsidRPr="00E07BD4">
        <w:rPr>
          <w:lang w:val="lt-LT"/>
        </w:rPr>
        <w:t>fruit</w:t>
      </w:r>
      <w:proofErr w:type="spellEnd"/>
      <w:r w:rsidRPr="00E07BD4">
        <w:rPr>
          <w:lang w:val="lt-LT"/>
        </w:rPr>
        <w:t xml:space="preserve"> </w:t>
      </w:r>
      <w:proofErr w:type="spellStart"/>
      <w:r w:rsidRPr="00E07BD4">
        <w:rPr>
          <w:lang w:val="lt-LT"/>
        </w:rPr>
        <w:t>tea</w:t>
      </w:r>
      <w:proofErr w:type="spellEnd"/>
      <w:r w:rsidRPr="00E07BD4">
        <w:rPr>
          <w:lang w:val="lt-LT"/>
        </w:rPr>
        <w:t xml:space="preserve"> 500ml</w:t>
      </w:r>
      <w:r w:rsidRPr="00E07BD4">
        <w:rPr>
          <w:lang w:val="lt-LT"/>
        </w:rPr>
        <w:br/>
        <w:t xml:space="preserve">4779041831589 MASHIE Mango &amp; </w:t>
      </w:r>
      <w:proofErr w:type="spellStart"/>
      <w:r w:rsidRPr="00E07BD4">
        <w:rPr>
          <w:lang w:val="lt-LT"/>
        </w:rPr>
        <w:t>passion</w:t>
      </w:r>
      <w:proofErr w:type="spellEnd"/>
      <w:r w:rsidRPr="00E07BD4">
        <w:rPr>
          <w:lang w:val="lt-LT"/>
        </w:rPr>
        <w:t xml:space="preserve"> </w:t>
      </w:r>
      <w:proofErr w:type="spellStart"/>
      <w:r w:rsidRPr="00E07BD4">
        <w:rPr>
          <w:lang w:val="lt-LT"/>
        </w:rPr>
        <w:t>fruit</w:t>
      </w:r>
      <w:proofErr w:type="spellEnd"/>
      <w:r w:rsidRPr="00E07BD4">
        <w:rPr>
          <w:lang w:val="lt-LT"/>
        </w:rPr>
        <w:t xml:space="preserve"> </w:t>
      </w:r>
      <w:proofErr w:type="spellStart"/>
      <w:r w:rsidRPr="00E07BD4">
        <w:rPr>
          <w:lang w:val="lt-LT"/>
        </w:rPr>
        <w:t>tea</w:t>
      </w:r>
      <w:proofErr w:type="spellEnd"/>
      <w:r w:rsidRPr="00E07BD4">
        <w:rPr>
          <w:lang w:val="lt-LT"/>
        </w:rPr>
        <w:t xml:space="preserve"> 40ml</w:t>
      </w:r>
      <w:r w:rsidRPr="00E07BD4">
        <w:rPr>
          <w:lang w:val="lt-LT"/>
        </w:rPr>
        <w:br/>
        <w:t xml:space="preserve">4779041831657 HOT POWER </w:t>
      </w:r>
      <w:proofErr w:type="spellStart"/>
      <w:r w:rsidRPr="00E07BD4">
        <w:rPr>
          <w:lang w:val="lt-LT"/>
        </w:rPr>
        <w:t>Sea</w:t>
      </w:r>
      <w:proofErr w:type="spellEnd"/>
      <w:r w:rsidRPr="00E07BD4">
        <w:rPr>
          <w:lang w:val="lt-LT"/>
        </w:rPr>
        <w:t xml:space="preserve"> </w:t>
      </w:r>
      <w:proofErr w:type="spellStart"/>
      <w:r w:rsidRPr="00E07BD4">
        <w:rPr>
          <w:lang w:val="lt-LT"/>
        </w:rPr>
        <w:t>buckthorn</w:t>
      </w:r>
      <w:proofErr w:type="spellEnd"/>
      <w:r w:rsidRPr="00E07BD4">
        <w:rPr>
          <w:lang w:val="lt-LT"/>
        </w:rPr>
        <w:t xml:space="preserve"> </w:t>
      </w:r>
      <w:proofErr w:type="spellStart"/>
      <w:r w:rsidRPr="00E07BD4">
        <w:rPr>
          <w:lang w:val="lt-LT"/>
        </w:rPr>
        <w:t>energy</w:t>
      </w:r>
      <w:proofErr w:type="spellEnd"/>
      <w:r w:rsidRPr="00E07BD4">
        <w:rPr>
          <w:lang w:val="lt-LT"/>
        </w:rPr>
        <w:t xml:space="preserve"> tea4x40ml</w:t>
      </w:r>
      <w:r w:rsidRPr="00E07BD4">
        <w:rPr>
          <w:lang w:val="lt-LT"/>
        </w:rPr>
        <w:br/>
        <w:t>4779041831671 HOT POWER W.</w:t>
      </w:r>
      <w:proofErr w:type="spellStart"/>
      <w:r w:rsidRPr="00E07BD4">
        <w:rPr>
          <w:lang w:val="lt-LT"/>
        </w:rPr>
        <w:t>cur</w:t>
      </w:r>
      <w:proofErr w:type="spellEnd"/>
      <w:r w:rsidRPr="00E07BD4">
        <w:rPr>
          <w:lang w:val="lt-LT"/>
        </w:rPr>
        <w:t>.,</w:t>
      </w:r>
      <w:proofErr w:type="spellStart"/>
      <w:r w:rsidRPr="00E07BD4">
        <w:rPr>
          <w:lang w:val="lt-LT"/>
        </w:rPr>
        <w:t>ginger</w:t>
      </w:r>
      <w:proofErr w:type="spellEnd"/>
      <w:r w:rsidRPr="00E07BD4">
        <w:rPr>
          <w:lang w:val="lt-LT"/>
        </w:rPr>
        <w:t xml:space="preserve"> </w:t>
      </w:r>
      <w:proofErr w:type="spellStart"/>
      <w:r w:rsidRPr="00E07BD4">
        <w:rPr>
          <w:lang w:val="lt-LT"/>
        </w:rPr>
        <w:t>energy</w:t>
      </w:r>
      <w:proofErr w:type="spellEnd"/>
      <w:r w:rsidRPr="00E07BD4">
        <w:rPr>
          <w:lang w:val="lt-LT"/>
        </w:rPr>
        <w:t xml:space="preserve"> tea4x40ml</w:t>
      </w:r>
      <w:r w:rsidRPr="00E07BD4">
        <w:rPr>
          <w:lang w:val="lt-LT"/>
        </w:rPr>
        <w:br/>
        <w:t xml:space="preserve">4779041831442 HOT POWER </w:t>
      </w:r>
      <w:proofErr w:type="spellStart"/>
      <w:r w:rsidRPr="00E07BD4">
        <w:rPr>
          <w:lang w:val="lt-LT"/>
        </w:rPr>
        <w:t>Sea</w:t>
      </w:r>
      <w:proofErr w:type="spellEnd"/>
      <w:r w:rsidRPr="00E07BD4">
        <w:rPr>
          <w:lang w:val="lt-LT"/>
        </w:rPr>
        <w:t xml:space="preserve"> </w:t>
      </w:r>
      <w:proofErr w:type="spellStart"/>
      <w:r w:rsidRPr="00E07BD4">
        <w:rPr>
          <w:lang w:val="lt-LT"/>
        </w:rPr>
        <w:t>buckthorn</w:t>
      </w:r>
      <w:proofErr w:type="spellEnd"/>
      <w:r w:rsidRPr="00E07BD4">
        <w:rPr>
          <w:lang w:val="lt-LT"/>
        </w:rPr>
        <w:t xml:space="preserve"> </w:t>
      </w:r>
      <w:proofErr w:type="spellStart"/>
      <w:r w:rsidRPr="00E07BD4">
        <w:rPr>
          <w:lang w:val="lt-LT"/>
        </w:rPr>
        <w:t>energy</w:t>
      </w:r>
      <w:proofErr w:type="spellEnd"/>
      <w:r w:rsidRPr="00E07BD4">
        <w:rPr>
          <w:lang w:val="lt-LT"/>
        </w:rPr>
        <w:t xml:space="preserve"> </w:t>
      </w:r>
      <w:proofErr w:type="spellStart"/>
      <w:r w:rsidRPr="00E07BD4">
        <w:rPr>
          <w:lang w:val="lt-LT"/>
        </w:rPr>
        <w:t>tea</w:t>
      </w:r>
      <w:proofErr w:type="spellEnd"/>
      <w:r w:rsidRPr="00E07BD4">
        <w:rPr>
          <w:lang w:val="lt-LT"/>
        </w:rPr>
        <w:t xml:space="preserve"> 40ml</w:t>
      </w:r>
    </w:p>
    <w:p w14:paraId="61EE605E" w14:textId="764769E1" w:rsidR="009C6367" w:rsidRPr="0095534A" w:rsidRDefault="009C6367" w:rsidP="009D2677">
      <w:pPr>
        <w:pStyle w:val="ListParagraph"/>
        <w:ind w:left="643"/>
        <w:jc w:val="both"/>
        <w:rPr>
          <w:lang w:val="lt-LT"/>
        </w:rPr>
      </w:pPr>
    </w:p>
    <w:sectPr w:rsidR="009C6367" w:rsidRPr="0095534A" w:rsidSect="001B75E3">
      <w:headerReference w:type="even" r:id="rId13"/>
      <w:headerReference w:type="default" r:id="rId14"/>
      <w:footerReference w:type="even" r:id="rId15"/>
      <w:footerReference w:type="default" r:id="rId16"/>
      <w:headerReference w:type="first" r:id="rId17"/>
      <w:footerReference w:type="first" r:id="rId18"/>
      <w:pgSz w:w="11906" w:h="16838"/>
      <w:pgMar w:top="709"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BF74" w14:textId="77777777" w:rsidR="008D2D7C" w:rsidRDefault="008D2D7C" w:rsidP="00123351">
      <w:r>
        <w:separator/>
      </w:r>
    </w:p>
  </w:endnote>
  <w:endnote w:type="continuationSeparator" w:id="0">
    <w:p w14:paraId="571CAB6A" w14:textId="77777777" w:rsidR="008D2D7C" w:rsidRDefault="008D2D7C" w:rsidP="001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C5DF" w14:textId="77777777" w:rsidR="007C4DC2" w:rsidRDefault="007C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CD34" w14:textId="77777777" w:rsidR="007C4DC2" w:rsidRDefault="007C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6012" w14:textId="77777777" w:rsidR="007C4DC2" w:rsidRDefault="007C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651DB" w14:textId="77777777" w:rsidR="008D2D7C" w:rsidRDefault="008D2D7C" w:rsidP="00123351">
      <w:r>
        <w:separator/>
      </w:r>
    </w:p>
  </w:footnote>
  <w:footnote w:type="continuationSeparator" w:id="0">
    <w:p w14:paraId="61585541" w14:textId="77777777" w:rsidR="008D2D7C" w:rsidRDefault="008D2D7C" w:rsidP="0012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0F39" w14:textId="77777777" w:rsidR="007C4DC2" w:rsidRDefault="007C4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6C13" w14:textId="77777777" w:rsidR="007C4DC2" w:rsidRDefault="007C4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0EA5" w14:textId="77777777" w:rsidR="007C4DC2" w:rsidRDefault="007C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2C80"/>
    <w:multiLevelType w:val="multilevel"/>
    <w:tmpl w:val="3846473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831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75"/>
    <w:rsid w:val="000057BF"/>
    <w:rsid w:val="00016966"/>
    <w:rsid w:val="00032A07"/>
    <w:rsid w:val="00042ED3"/>
    <w:rsid w:val="00056C55"/>
    <w:rsid w:val="00082C98"/>
    <w:rsid w:val="000858F8"/>
    <w:rsid w:val="000A6AD7"/>
    <w:rsid w:val="000A6BF3"/>
    <w:rsid w:val="001169F8"/>
    <w:rsid w:val="00123351"/>
    <w:rsid w:val="00136196"/>
    <w:rsid w:val="001454C3"/>
    <w:rsid w:val="00146EAC"/>
    <w:rsid w:val="00155697"/>
    <w:rsid w:val="001A7E1D"/>
    <w:rsid w:val="001B45C6"/>
    <w:rsid w:val="001B75E3"/>
    <w:rsid w:val="001C6B5A"/>
    <w:rsid w:val="001F3E0C"/>
    <w:rsid w:val="00222BE0"/>
    <w:rsid w:val="002437E3"/>
    <w:rsid w:val="00287504"/>
    <w:rsid w:val="002A2607"/>
    <w:rsid w:val="002B0253"/>
    <w:rsid w:val="002C1B47"/>
    <w:rsid w:val="00313B06"/>
    <w:rsid w:val="00322812"/>
    <w:rsid w:val="00357112"/>
    <w:rsid w:val="00361AD5"/>
    <w:rsid w:val="003628A4"/>
    <w:rsid w:val="00363548"/>
    <w:rsid w:val="00366BAC"/>
    <w:rsid w:val="00382B8B"/>
    <w:rsid w:val="003E226D"/>
    <w:rsid w:val="00483D83"/>
    <w:rsid w:val="004926C0"/>
    <w:rsid w:val="004A1AE2"/>
    <w:rsid w:val="004A29C3"/>
    <w:rsid w:val="004B0C92"/>
    <w:rsid w:val="004D717C"/>
    <w:rsid w:val="004E4C2E"/>
    <w:rsid w:val="00535209"/>
    <w:rsid w:val="005613F7"/>
    <w:rsid w:val="005F2625"/>
    <w:rsid w:val="006041C3"/>
    <w:rsid w:val="00607E39"/>
    <w:rsid w:val="00676E14"/>
    <w:rsid w:val="006A475A"/>
    <w:rsid w:val="007071BA"/>
    <w:rsid w:val="007350E9"/>
    <w:rsid w:val="00794FA1"/>
    <w:rsid w:val="007978E9"/>
    <w:rsid w:val="007A2939"/>
    <w:rsid w:val="007B5CD1"/>
    <w:rsid w:val="007C4DC2"/>
    <w:rsid w:val="007D7D90"/>
    <w:rsid w:val="008541AF"/>
    <w:rsid w:val="008B5038"/>
    <w:rsid w:val="008C29C5"/>
    <w:rsid w:val="008C33CA"/>
    <w:rsid w:val="008D075B"/>
    <w:rsid w:val="008D2D7C"/>
    <w:rsid w:val="008F2A4D"/>
    <w:rsid w:val="008F33F5"/>
    <w:rsid w:val="0095534A"/>
    <w:rsid w:val="0097287D"/>
    <w:rsid w:val="00976353"/>
    <w:rsid w:val="009C3C87"/>
    <w:rsid w:val="009C6367"/>
    <w:rsid w:val="009D2677"/>
    <w:rsid w:val="009F44DE"/>
    <w:rsid w:val="00A05F30"/>
    <w:rsid w:val="00A2321D"/>
    <w:rsid w:val="00A262D7"/>
    <w:rsid w:val="00A3412B"/>
    <w:rsid w:val="00A41063"/>
    <w:rsid w:val="00A93BE5"/>
    <w:rsid w:val="00AA13AD"/>
    <w:rsid w:val="00AD1286"/>
    <w:rsid w:val="00AF31D2"/>
    <w:rsid w:val="00B27057"/>
    <w:rsid w:val="00BA2410"/>
    <w:rsid w:val="00BB6975"/>
    <w:rsid w:val="00BE6519"/>
    <w:rsid w:val="00BF7FB0"/>
    <w:rsid w:val="00C02463"/>
    <w:rsid w:val="00C1357A"/>
    <w:rsid w:val="00C45F25"/>
    <w:rsid w:val="00C46029"/>
    <w:rsid w:val="00C47394"/>
    <w:rsid w:val="00C55861"/>
    <w:rsid w:val="00C64B21"/>
    <w:rsid w:val="00C657D0"/>
    <w:rsid w:val="00CC1665"/>
    <w:rsid w:val="00D00815"/>
    <w:rsid w:val="00D3261A"/>
    <w:rsid w:val="00D560FB"/>
    <w:rsid w:val="00DB0F3E"/>
    <w:rsid w:val="00DB613B"/>
    <w:rsid w:val="00DF6152"/>
    <w:rsid w:val="00E07BD4"/>
    <w:rsid w:val="00E4029A"/>
    <w:rsid w:val="00F16D91"/>
    <w:rsid w:val="00F667F2"/>
    <w:rsid w:val="00FA120A"/>
    <w:rsid w:val="00FA7B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B28F"/>
  <w15:chartTrackingRefBased/>
  <w15:docId w15:val="{46136F7B-7197-4CD9-86B2-7370934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67"/>
    <w:pPr>
      <w:spacing w:after="0" w:line="240" w:lineRule="auto"/>
    </w:pPr>
    <w:rPr>
      <w:rFonts w:ascii="Times New Roman" w:eastAsia="MS Mincho" w:hAnsi="Times New Roman" w:cs="Times New Roman"/>
      <w:sz w:val="24"/>
      <w:szCs w:val="24"/>
      <w:lang w:val="en-US" w:eastAsia="ja-JP"/>
    </w:rPr>
  </w:style>
  <w:style w:type="paragraph" w:styleId="Heading3">
    <w:name w:val="heading 3"/>
    <w:basedOn w:val="Normal"/>
    <w:link w:val="Heading3Char"/>
    <w:uiPriority w:val="9"/>
    <w:qFormat/>
    <w:rsid w:val="00794FA1"/>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67"/>
    <w:pPr>
      <w:ind w:left="720"/>
      <w:contextualSpacing/>
    </w:pPr>
  </w:style>
  <w:style w:type="character" w:styleId="Hyperlink">
    <w:name w:val="Hyperlink"/>
    <w:basedOn w:val="DefaultParagraphFont"/>
    <w:uiPriority w:val="99"/>
    <w:unhideWhenUsed/>
    <w:rsid w:val="009C6367"/>
    <w:rPr>
      <w:color w:val="0563C1" w:themeColor="hyperlink"/>
      <w:u w:val="single"/>
    </w:rPr>
  </w:style>
  <w:style w:type="character" w:customStyle="1" w:styleId="UnresolvedMention1">
    <w:name w:val="Unresolved Mention1"/>
    <w:basedOn w:val="DefaultParagraphFont"/>
    <w:uiPriority w:val="99"/>
    <w:semiHidden/>
    <w:unhideWhenUsed/>
    <w:rsid w:val="00DB613B"/>
    <w:rPr>
      <w:color w:val="605E5C"/>
      <w:shd w:val="clear" w:color="auto" w:fill="E1DFDD"/>
    </w:rPr>
  </w:style>
  <w:style w:type="table" w:styleId="TableGrid">
    <w:name w:val="Table Grid"/>
    <w:basedOn w:val="TableNormal"/>
    <w:uiPriority w:val="39"/>
    <w:rsid w:val="00F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FA1"/>
    <w:rPr>
      <w:color w:val="605E5C"/>
      <w:shd w:val="clear" w:color="auto" w:fill="E1DFDD"/>
    </w:rPr>
  </w:style>
  <w:style w:type="character" w:customStyle="1" w:styleId="Heading3Char">
    <w:name w:val="Heading 3 Char"/>
    <w:basedOn w:val="DefaultParagraphFont"/>
    <w:link w:val="Heading3"/>
    <w:uiPriority w:val="9"/>
    <w:rsid w:val="00794FA1"/>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7C4DC2"/>
    <w:pPr>
      <w:tabs>
        <w:tab w:val="center" w:pos="4513"/>
        <w:tab w:val="right" w:pos="9026"/>
      </w:tabs>
    </w:pPr>
  </w:style>
  <w:style w:type="character" w:customStyle="1" w:styleId="HeaderChar">
    <w:name w:val="Header Char"/>
    <w:basedOn w:val="DefaultParagraphFont"/>
    <w:link w:val="Header"/>
    <w:uiPriority w:val="99"/>
    <w:rsid w:val="007C4DC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7C4DC2"/>
    <w:pPr>
      <w:tabs>
        <w:tab w:val="center" w:pos="4513"/>
        <w:tab w:val="right" w:pos="9026"/>
      </w:tabs>
    </w:pPr>
  </w:style>
  <w:style w:type="character" w:customStyle="1" w:styleId="FooterChar">
    <w:name w:val="Footer Char"/>
    <w:basedOn w:val="DefaultParagraphFont"/>
    <w:link w:val="Footer"/>
    <w:uiPriority w:val="99"/>
    <w:rsid w:val="007C4DC2"/>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95598">
      <w:bodyDiv w:val="1"/>
      <w:marLeft w:val="0"/>
      <w:marRight w:val="0"/>
      <w:marTop w:val="0"/>
      <w:marBottom w:val="0"/>
      <w:divBdr>
        <w:top w:val="none" w:sz="0" w:space="0" w:color="auto"/>
        <w:left w:val="none" w:sz="0" w:space="0" w:color="auto"/>
        <w:bottom w:val="none" w:sz="0" w:space="0" w:color="auto"/>
        <w:right w:val="none" w:sz="0" w:space="0" w:color="auto"/>
      </w:divBdr>
    </w:div>
    <w:div w:id="682778457">
      <w:bodyDiv w:val="1"/>
      <w:marLeft w:val="0"/>
      <w:marRight w:val="0"/>
      <w:marTop w:val="0"/>
      <w:marBottom w:val="0"/>
      <w:divBdr>
        <w:top w:val="none" w:sz="0" w:space="0" w:color="auto"/>
        <w:left w:val="none" w:sz="0" w:space="0" w:color="auto"/>
        <w:bottom w:val="none" w:sz="0" w:space="0" w:color="auto"/>
        <w:right w:val="none" w:sz="0" w:space="0" w:color="auto"/>
      </w:divBdr>
    </w:div>
    <w:div w:id="887646790">
      <w:bodyDiv w:val="1"/>
      <w:marLeft w:val="0"/>
      <w:marRight w:val="0"/>
      <w:marTop w:val="0"/>
      <w:marBottom w:val="0"/>
      <w:divBdr>
        <w:top w:val="none" w:sz="0" w:space="0" w:color="auto"/>
        <w:left w:val="none" w:sz="0" w:space="0" w:color="auto"/>
        <w:bottom w:val="none" w:sz="0" w:space="0" w:color="auto"/>
        <w:right w:val="none" w:sz="0" w:space="0" w:color="auto"/>
      </w:divBdr>
    </w:div>
    <w:div w:id="920722591">
      <w:bodyDiv w:val="1"/>
      <w:marLeft w:val="0"/>
      <w:marRight w:val="0"/>
      <w:marTop w:val="0"/>
      <w:marBottom w:val="0"/>
      <w:divBdr>
        <w:top w:val="none" w:sz="0" w:space="0" w:color="auto"/>
        <w:left w:val="none" w:sz="0" w:space="0" w:color="auto"/>
        <w:bottom w:val="none" w:sz="0" w:space="0" w:color="auto"/>
        <w:right w:val="none" w:sz="0" w:space="0" w:color="auto"/>
      </w:divBdr>
    </w:div>
    <w:div w:id="1101872008">
      <w:bodyDiv w:val="1"/>
      <w:marLeft w:val="0"/>
      <w:marRight w:val="0"/>
      <w:marTop w:val="0"/>
      <w:marBottom w:val="0"/>
      <w:divBdr>
        <w:top w:val="none" w:sz="0" w:space="0" w:color="auto"/>
        <w:left w:val="none" w:sz="0" w:space="0" w:color="auto"/>
        <w:bottom w:val="none" w:sz="0" w:space="0" w:color="auto"/>
        <w:right w:val="none" w:sz="0" w:space="0" w:color="auto"/>
      </w:divBdr>
    </w:div>
    <w:div w:id="1127970428">
      <w:bodyDiv w:val="1"/>
      <w:marLeft w:val="0"/>
      <w:marRight w:val="0"/>
      <w:marTop w:val="0"/>
      <w:marBottom w:val="0"/>
      <w:divBdr>
        <w:top w:val="none" w:sz="0" w:space="0" w:color="auto"/>
        <w:left w:val="none" w:sz="0" w:space="0" w:color="auto"/>
        <w:bottom w:val="none" w:sz="0" w:space="0" w:color="auto"/>
        <w:right w:val="none" w:sz="0" w:space="0" w:color="auto"/>
      </w:divBdr>
    </w:div>
    <w:div w:id="1157187631">
      <w:bodyDiv w:val="1"/>
      <w:marLeft w:val="0"/>
      <w:marRight w:val="0"/>
      <w:marTop w:val="0"/>
      <w:marBottom w:val="0"/>
      <w:divBdr>
        <w:top w:val="none" w:sz="0" w:space="0" w:color="auto"/>
        <w:left w:val="none" w:sz="0" w:space="0" w:color="auto"/>
        <w:bottom w:val="none" w:sz="0" w:space="0" w:color="auto"/>
        <w:right w:val="none" w:sz="0" w:space="0" w:color="auto"/>
      </w:divBdr>
    </w:div>
    <w:div w:id="1201867952">
      <w:bodyDiv w:val="1"/>
      <w:marLeft w:val="0"/>
      <w:marRight w:val="0"/>
      <w:marTop w:val="0"/>
      <w:marBottom w:val="0"/>
      <w:divBdr>
        <w:top w:val="none" w:sz="0" w:space="0" w:color="auto"/>
        <w:left w:val="none" w:sz="0" w:space="0" w:color="auto"/>
        <w:bottom w:val="none" w:sz="0" w:space="0" w:color="auto"/>
        <w:right w:val="none" w:sz="0" w:space="0" w:color="auto"/>
      </w:divBdr>
    </w:div>
    <w:div w:id="1237596224">
      <w:bodyDiv w:val="1"/>
      <w:marLeft w:val="0"/>
      <w:marRight w:val="0"/>
      <w:marTop w:val="0"/>
      <w:marBottom w:val="0"/>
      <w:divBdr>
        <w:top w:val="none" w:sz="0" w:space="0" w:color="auto"/>
        <w:left w:val="none" w:sz="0" w:space="0" w:color="auto"/>
        <w:bottom w:val="none" w:sz="0" w:space="0" w:color="auto"/>
        <w:right w:val="none" w:sz="0" w:space="0" w:color="auto"/>
      </w:divBdr>
    </w:div>
    <w:div w:id="1322468348">
      <w:bodyDiv w:val="1"/>
      <w:marLeft w:val="0"/>
      <w:marRight w:val="0"/>
      <w:marTop w:val="0"/>
      <w:marBottom w:val="0"/>
      <w:divBdr>
        <w:top w:val="none" w:sz="0" w:space="0" w:color="auto"/>
        <w:left w:val="none" w:sz="0" w:space="0" w:color="auto"/>
        <w:bottom w:val="none" w:sz="0" w:space="0" w:color="auto"/>
        <w:right w:val="none" w:sz="0" w:space="0" w:color="auto"/>
      </w:divBdr>
    </w:div>
    <w:div w:id="1498232611">
      <w:bodyDiv w:val="1"/>
      <w:marLeft w:val="0"/>
      <w:marRight w:val="0"/>
      <w:marTop w:val="0"/>
      <w:marBottom w:val="0"/>
      <w:divBdr>
        <w:top w:val="none" w:sz="0" w:space="0" w:color="auto"/>
        <w:left w:val="none" w:sz="0" w:space="0" w:color="auto"/>
        <w:bottom w:val="none" w:sz="0" w:space="0" w:color="auto"/>
        <w:right w:val="none" w:sz="0" w:space="0" w:color="auto"/>
      </w:divBdr>
    </w:div>
    <w:div w:id="1777285195">
      <w:bodyDiv w:val="1"/>
      <w:marLeft w:val="0"/>
      <w:marRight w:val="0"/>
      <w:marTop w:val="0"/>
      <w:marBottom w:val="0"/>
      <w:divBdr>
        <w:top w:val="none" w:sz="0" w:space="0" w:color="auto"/>
        <w:left w:val="none" w:sz="0" w:space="0" w:color="auto"/>
        <w:bottom w:val="none" w:sz="0" w:space="0" w:color="auto"/>
        <w:right w:val="none" w:sz="0" w:space="0" w:color="auto"/>
      </w:divBdr>
    </w:div>
    <w:div w:id="1876501136">
      <w:bodyDiv w:val="1"/>
      <w:marLeft w:val="0"/>
      <w:marRight w:val="0"/>
      <w:marTop w:val="0"/>
      <w:marBottom w:val="0"/>
      <w:divBdr>
        <w:top w:val="none" w:sz="0" w:space="0" w:color="auto"/>
        <w:left w:val="none" w:sz="0" w:space="0" w:color="auto"/>
        <w:bottom w:val="none" w:sz="0" w:space="0" w:color="auto"/>
        <w:right w:val="none" w:sz="0" w:space="0" w:color="auto"/>
      </w:divBdr>
    </w:div>
    <w:div w:id="1885292306">
      <w:bodyDiv w:val="1"/>
      <w:marLeft w:val="0"/>
      <w:marRight w:val="0"/>
      <w:marTop w:val="0"/>
      <w:marBottom w:val="0"/>
      <w:divBdr>
        <w:top w:val="none" w:sz="0" w:space="0" w:color="auto"/>
        <w:left w:val="none" w:sz="0" w:space="0" w:color="auto"/>
        <w:bottom w:val="none" w:sz="0" w:space="0" w:color="auto"/>
        <w:right w:val="none" w:sz="0" w:space="0" w:color="auto"/>
      </w:divBdr>
    </w:div>
    <w:div w:id="1895702139">
      <w:bodyDiv w:val="1"/>
      <w:marLeft w:val="0"/>
      <w:marRight w:val="0"/>
      <w:marTop w:val="0"/>
      <w:marBottom w:val="0"/>
      <w:divBdr>
        <w:top w:val="none" w:sz="0" w:space="0" w:color="auto"/>
        <w:left w:val="none" w:sz="0" w:space="0" w:color="auto"/>
        <w:bottom w:val="none" w:sz="0" w:space="0" w:color="auto"/>
        <w:right w:val="none" w:sz="0" w:space="0" w:color="auto"/>
      </w:divBdr>
    </w:div>
    <w:div w:id="19925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nordic-berr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nordic-berr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976F76DE5AC49891EB6BCCDD5ABE4" ma:contentTypeVersion="18" ma:contentTypeDescription="Create a new document." ma:contentTypeScope="" ma:versionID="93a3f9c408390bae0e8ef19207a358ab">
  <xsd:schema xmlns:xsd="http://www.w3.org/2001/XMLSchema" xmlns:xs="http://www.w3.org/2001/XMLSchema" xmlns:p="http://schemas.microsoft.com/office/2006/metadata/properties" xmlns:ns2="557e193a-9768-4a42-9615-4ad6a3b15690" xmlns:ns3="a70b82f4-f8a3-4e3c-995e-2d90f802eb86" xmlns:ns4="25fda321-f849-4d6f-b582-b8967b85c633" targetNamespace="http://schemas.microsoft.com/office/2006/metadata/properties" ma:root="true" ma:fieldsID="b3da801ec8bd6f324bdb2b65e95748df" ns2:_="" ns3:_="" ns4:_="">
    <xsd:import namespace="557e193a-9768-4a42-9615-4ad6a3b15690"/>
    <xsd:import namespace="a70b82f4-f8a3-4e3c-995e-2d90f802eb86"/>
    <xsd:import namespace="25fda321-f849-4d6f-b582-b8967b85c6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193a-9768-4a42-9615-4ad6a3b1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ce41c2-8316-4075-b2a0-feb75f14e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b82f4-f8a3-4e3c-995e-2d90f802e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a321-f849-4d6f-b582-b8967b85c63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0e865c-ccd8-4a9a-b034-40d9b78e2511}" ma:internalName="TaxCatchAll" ma:showField="CatchAllData" ma:web="a70b82f4-f8a3-4e3c-995e-2d90f802e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ce41c2-8316-4075-b2a0-feb75f14e2c3" ContentTypeId="0x0101" PreviousValue="false"/>
</file>

<file path=customXml/itemProps1.xml><?xml version="1.0" encoding="utf-8"?>
<ds:datastoreItem xmlns:ds="http://schemas.openxmlformats.org/officeDocument/2006/customXml" ds:itemID="{19F0739B-C4B0-43D9-8AFA-21837BFE367A}">
  <ds:schemaRefs>
    <ds:schemaRef ds:uri="http://schemas.microsoft.com/sharepoint/v3/contenttype/forms"/>
  </ds:schemaRefs>
</ds:datastoreItem>
</file>

<file path=customXml/itemProps2.xml><?xml version="1.0" encoding="utf-8"?>
<ds:datastoreItem xmlns:ds="http://schemas.openxmlformats.org/officeDocument/2006/customXml" ds:itemID="{1408B330-1B6A-4F24-ADE4-336286BF41BF}">
  <ds:schemaRefs>
    <ds:schemaRef ds:uri="http://schemas.openxmlformats.org/officeDocument/2006/bibliography"/>
  </ds:schemaRefs>
</ds:datastoreItem>
</file>

<file path=customXml/itemProps3.xml><?xml version="1.0" encoding="utf-8"?>
<ds:datastoreItem xmlns:ds="http://schemas.openxmlformats.org/officeDocument/2006/customXml" ds:itemID="{9CBCAB2A-DF5E-43A6-AB5A-122759F9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e193a-9768-4a42-9615-4ad6a3b15690"/>
    <ds:schemaRef ds:uri="a70b82f4-f8a3-4e3c-995e-2d90f802eb86"/>
    <ds:schemaRef ds:uri="25fda321-f849-4d6f-b582-b8967b85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8B2B2-B6CB-41C8-A3A2-0236F88713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4582</Words>
  <Characters>2613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Alvina Rasiulienė</dc:creator>
  <cp:keywords/>
  <dc:description/>
  <cp:lastModifiedBy>Jonas Milius</cp:lastModifiedBy>
  <cp:revision>5</cp:revision>
  <dcterms:created xsi:type="dcterms:W3CDTF">2024-10-21T21:12:00Z</dcterms:created>
  <dcterms:modified xsi:type="dcterms:W3CDTF">2024-10-22T05:31:00Z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2023-03-28T05:32:34Z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3a169cb0-37a7-41de-a3af-7e5f6b5d62c1</vt:lpwstr>
  </property>
  <property fmtid="{D5CDD505-2E9C-101B-9397-08002B2CF9AE}" pid="8" name="MSIP_Label_f0bc4404-d96b-4544-9544-a30b749faca9_ContentBits">
    <vt:lpwstr>0</vt:lpwstr>
  </property>
</Properties>
</file>