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uppressAutoHyphens w:val="1"/>
        <w:bidi w:val="0"/>
        <w:spacing w:after="200"/>
        <w:ind w:left="0" w:right="0" w:firstLine="0"/>
        <w:jc w:val="center"/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</w:rPr>
      </w:pPr>
      <w:r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</w:rPr>
        <w:t>Pre</w:t>
      </w:r>
      <w:r>
        <w:rPr>
          <w:rFonts w:ascii="Segoe UI" w:cs="Segoe UI" w:hAnsi="Segoe UI" w:eastAsia="Segoe UI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</w:rPr>
        <w:t xml:space="preserve">u loterijas </w:t>
      </w:r>
      <w:r>
        <w:rPr>
          <w:rFonts w:ascii="Segoe UI" w:cs="Segoe UI" w:hAnsi="Segoe UI" w:eastAsia="Segoe UI" w:hint="default"/>
          <w:b w:val="1"/>
          <w:bCs w:val="1"/>
          <w:sz w:val="24"/>
          <w:szCs w:val="24"/>
          <w:u w:color="000000"/>
          <w:rtl w:val="0"/>
        </w:rPr>
        <w:t>“</w:t>
      </w:r>
      <w:r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</w:rPr>
        <w:t>P&amp;G Rimi t</w:t>
      </w:r>
      <w:r>
        <w:rPr>
          <w:rFonts w:ascii="Segoe UI" w:cs="Segoe UI" w:hAnsi="Segoe UI" w:eastAsia="Segoe UI" w:hint="default"/>
          <w:b w:val="1"/>
          <w:bCs w:val="1"/>
          <w:sz w:val="24"/>
          <w:szCs w:val="24"/>
          <w:u w:color="000000"/>
          <w:rtl w:val="0"/>
        </w:rPr>
        <w:t>ī</w:t>
      </w:r>
      <w:r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</w:rPr>
        <w:t>r</w:t>
      </w:r>
      <w:r>
        <w:rPr>
          <w:rFonts w:ascii="Segoe UI" w:cs="Segoe UI" w:hAnsi="Segoe UI" w:eastAsia="Segoe UI" w:hint="default"/>
          <w:b w:val="1"/>
          <w:bCs w:val="1"/>
          <w:sz w:val="24"/>
          <w:szCs w:val="24"/>
          <w:u w:color="000000"/>
          <w:rtl w:val="0"/>
        </w:rPr>
        <w:t>ī</w:t>
      </w:r>
      <w:r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  <w:lang w:val="de-DE"/>
        </w:rPr>
        <w:t>bas dienas</w:t>
      </w:r>
      <w:r>
        <w:rPr>
          <w:rFonts w:ascii="Segoe UI" w:cs="Segoe UI" w:hAnsi="Segoe UI" w:eastAsia="Segoe UI" w:hint="default"/>
          <w:b w:val="1"/>
          <w:bCs w:val="1"/>
          <w:sz w:val="24"/>
          <w:szCs w:val="24"/>
          <w:u w:color="000000"/>
          <w:rtl w:val="0"/>
        </w:rPr>
        <w:t>”</w:t>
      </w:r>
      <w:r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</w:rPr>
        <w:t xml:space="preserve"> noteikumi</w:t>
      </w:r>
    </w:p>
    <w:p>
      <w:pPr>
        <w:pStyle w:val="Default"/>
        <w:suppressAutoHyphens w:val="1"/>
        <w:bidi w:val="0"/>
        <w:ind w:left="0" w:right="0" w:firstLine="0"/>
        <w:jc w:val="center"/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suppressAutoHyphens w:val="1"/>
        <w:spacing w:before="200"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 pre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u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izplat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ī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js: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SIA </w:t>
      </w:r>
      <w:r>
        <w:rPr>
          <w:rFonts w:ascii="Arial" w:hAnsi="Arial" w:hint="default"/>
          <w:sz w:val="24"/>
          <w:szCs w:val="24"/>
          <w:u w:color="000000"/>
          <w:rtl w:val="0"/>
        </w:rPr>
        <w:t>“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Sanitex</w:t>
      </w:r>
      <w:r>
        <w:rPr>
          <w:rFonts w:ascii="Arial" w:hAnsi="Arial" w:hint="default"/>
          <w:sz w:val="24"/>
          <w:szCs w:val="24"/>
          <w:u w:color="000000"/>
          <w:rtl w:val="0"/>
        </w:rPr>
        <w:t>”</w:t>
      </w:r>
      <w:r>
        <w:rPr>
          <w:rFonts w:ascii="Arial" w:hAnsi="Arial"/>
          <w:sz w:val="24"/>
          <w:szCs w:val="24"/>
          <w:u w:color="000000"/>
          <w:rtl w:val="0"/>
        </w:rPr>
        <w:t>,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nr.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40003166842</w:t>
      </w:r>
      <w:r>
        <w:rPr>
          <w:rFonts w:ascii="Arial" w:hAnsi="Arial"/>
          <w:sz w:val="24"/>
          <w:szCs w:val="24"/>
          <w:u w:color="000000"/>
          <w:rtl w:val="0"/>
        </w:rPr>
        <w:t>, juridisk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adrese: </w:t>
      </w:r>
      <w:r>
        <w:rPr>
          <w:rFonts w:ascii="Arial" w:hAnsi="Arial"/>
          <w:sz w:val="24"/>
          <w:szCs w:val="24"/>
          <w:u w:color="000000"/>
          <w:rtl w:val="0"/>
        </w:rPr>
        <w:t>Liepu aleja 4, 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mava, </w:t>
      </w:r>
      <w:r>
        <w:rPr>
          <w:rFonts w:ascii="Arial" w:hAnsi="Arial" w:hint="default"/>
          <w:sz w:val="24"/>
          <w:szCs w:val="24"/>
          <w:u w:color="000000"/>
          <w:rtl w:val="0"/>
        </w:rPr>
        <w:t>Ķ</w:t>
      </w:r>
      <w:r>
        <w:rPr>
          <w:rFonts w:ascii="Arial" w:hAnsi="Arial"/>
          <w:sz w:val="24"/>
          <w:szCs w:val="24"/>
          <w:u w:color="000000"/>
          <w:rtl w:val="0"/>
        </w:rPr>
        <w:t xml:space="preserve">ekavas pag., </w:t>
      </w:r>
      <w:r>
        <w:rPr>
          <w:rFonts w:ascii="Arial" w:hAnsi="Arial" w:hint="default"/>
          <w:sz w:val="24"/>
          <w:szCs w:val="24"/>
          <w:u w:color="000000"/>
          <w:rtl w:val="0"/>
        </w:rPr>
        <w:t>Ķ</w:t>
      </w:r>
      <w:r>
        <w:rPr>
          <w:rFonts w:ascii="Arial" w:hAnsi="Arial"/>
          <w:sz w:val="24"/>
          <w:szCs w:val="24"/>
          <w:u w:color="000000"/>
          <w:rtl w:val="0"/>
        </w:rPr>
        <w:t xml:space="preserve">ekavas nov., Latvija, LV-2111 </w:t>
      </w:r>
      <w:r>
        <w:rPr>
          <w:rFonts w:ascii="Arial" w:hAnsi="Arial"/>
          <w:sz w:val="24"/>
          <w:szCs w:val="24"/>
          <w:u w:color="000000"/>
          <w:rtl w:val="0"/>
        </w:rPr>
        <w:t>- turpm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k </w:t>
      </w:r>
      <w:r>
        <w:rPr>
          <w:rFonts w:ascii="Arial" w:hAnsi="Arial"/>
          <w:sz w:val="24"/>
          <w:szCs w:val="24"/>
          <w:u w:color="000000"/>
          <w:rtl w:val="0"/>
        </w:rPr>
        <w:t>Izplat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js</w:t>
      </w:r>
      <w:r>
        <w:rPr>
          <w:rFonts w:ascii="Arial" w:hAnsi="Arial"/>
          <w:sz w:val="24"/>
          <w:szCs w:val="24"/>
          <w:u w:color="000000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 organiz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ē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js: </w:t>
      </w:r>
      <w:r>
        <w:rPr>
          <w:rFonts w:ascii="Arial" w:hAnsi="Arial"/>
          <w:sz w:val="24"/>
          <w:szCs w:val="24"/>
          <w:u w:color="000000"/>
          <w:rtl w:val="0"/>
        </w:rPr>
        <w:t>SIA</w:t>
      </w:r>
      <w:r>
        <w:rPr>
          <w:rFonts w:ascii="Arial" w:hAnsi="Arial" w:hint="default"/>
          <w:sz w:val="24"/>
          <w:szCs w:val="24"/>
          <w:u w:color="000000"/>
          <w:rtl w:val="0"/>
        </w:rPr>
        <w:t> „</w:t>
      </w:r>
      <w:r>
        <w:rPr>
          <w:rFonts w:ascii="Arial" w:hAnsi="Arial"/>
          <w:sz w:val="24"/>
          <w:szCs w:val="24"/>
          <w:u w:color="000000"/>
          <w:rtl w:val="0"/>
        </w:rPr>
        <w:t>Visas Loterijas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” </w:t>
      </w:r>
      <w:r>
        <w:rPr>
          <w:rFonts w:ascii="Arial" w:hAnsi="Arial"/>
          <w:sz w:val="24"/>
          <w:szCs w:val="24"/>
          <w:u w:color="000000"/>
          <w:rtl w:val="0"/>
        </w:rPr>
        <w:t>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cijas nr.: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40103404235, juridisk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adrese: Absolventu iela 8, Balo</w:t>
      </w:r>
      <w:r>
        <w:rPr>
          <w:rFonts w:ascii="Arial" w:hAnsi="Arial" w:hint="default"/>
          <w:sz w:val="24"/>
          <w:szCs w:val="24"/>
          <w:u w:color="000000"/>
          <w:rtl w:val="0"/>
        </w:rPr>
        <w:t>ž</w:t>
      </w:r>
      <w:r>
        <w:rPr>
          <w:rFonts w:ascii="Arial" w:hAnsi="Arial"/>
          <w:sz w:val="24"/>
          <w:szCs w:val="24"/>
          <w:u w:color="000000"/>
          <w:rtl w:val="0"/>
        </w:rPr>
        <w:t xml:space="preserve">i, </w:t>
      </w:r>
      <w:r>
        <w:rPr>
          <w:rFonts w:ascii="Arial" w:hAnsi="Arial" w:hint="default"/>
          <w:sz w:val="24"/>
          <w:szCs w:val="24"/>
          <w:u w:color="000000"/>
          <w:rtl w:val="0"/>
        </w:rPr>
        <w:t>Ķ</w:t>
      </w:r>
      <w:r>
        <w:rPr>
          <w:rFonts w:ascii="Arial" w:hAnsi="Arial"/>
          <w:sz w:val="24"/>
          <w:szCs w:val="24"/>
          <w:u w:color="000000"/>
          <w:rtl w:val="0"/>
        </w:rPr>
        <w:t xml:space="preserve">ekavas nov., Latvija, LV-2128,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– </w:t>
      </w:r>
      <w:r>
        <w:rPr>
          <w:rFonts w:ascii="Arial" w:hAnsi="Arial"/>
          <w:sz w:val="24"/>
          <w:szCs w:val="24"/>
          <w:u w:color="000000"/>
          <w:rtl w:val="0"/>
        </w:rPr>
        <w:t>turpm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k Loterijas 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ji.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 norises teritorija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:</w:t>
      </w:r>
      <w:r>
        <w:rPr>
          <w:rFonts w:ascii="Arial" w:hAnsi="Arial"/>
          <w:sz w:val="24"/>
          <w:szCs w:val="24"/>
          <w:u w:color="000000"/>
          <w:rtl w:val="0"/>
        </w:rPr>
        <w:t xml:space="preserve"> jebkur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 xml:space="preserve">veikals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RIMI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vis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Latvijas Republikas teritorij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 un interneta veikals </w:t>
      </w:r>
      <w:r>
        <w:rPr>
          <w:rFonts w:ascii="Arial" w:hAnsi="Arial"/>
          <w:sz w:val="24"/>
          <w:szCs w:val="24"/>
          <w:u w:color="000000"/>
          <w:rtl w:val="0"/>
        </w:rPr>
        <w:t>www.rimi.lv/e-veikals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/>
          <w:sz w:val="24"/>
          <w:szCs w:val="24"/>
          <w:u w:color="000000"/>
          <w:rtl w:val="0"/>
        </w:rPr>
        <w:t xml:space="preserve"> Loterij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var piedal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ties ikviens Latvijas Republikas iedz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vot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js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 prece:</w:t>
      </w:r>
      <w:r>
        <w:rPr>
          <w:rFonts w:ascii="Arial" w:hAnsi="Arial"/>
          <w:sz w:val="24"/>
          <w:szCs w:val="24"/>
          <w:u w:color="000000"/>
          <w:rtl w:val="0"/>
        </w:rPr>
        <w:t xml:space="preserve"> jebkur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ARIEL, LENOR, FAIRY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vai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 xml:space="preserve"> AMBI PUR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produkts, kuru var ieg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ties tirdzniec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bas viet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ā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RIMI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vai interneta veikal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www.rimi.lv/e-veikals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 norises laiks</w:t>
      </w:r>
      <w:r>
        <w:rPr>
          <w:rFonts w:ascii="Arial" w:hAnsi="Arial"/>
          <w:sz w:val="24"/>
          <w:szCs w:val="24"/>
          <w:u w:color="000000"/>
          <w:rtl w:val="0"/>
        </w:rPr>
        <w:t>: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Loterijas norises s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kuma datums</w:t>
      </w:r>
      <w:r>
        <w:rPr>
          <w:rFonts w:ascii="Arial" w:hAnsi="Arial"/>
          <w:sz w:val="24"/>
          <w:szCs w:val="24"/>
          <w:u w:color="000000"/>
          <w:rtl w:val="0"/>
        </w:rPr>
        <w:t xml:space="preserve">: </w:t>
      </w:r>
      <w:r>
        <w:rPr>
          <w:rFonts w:ascii="Arial" w:hAnsi="Arial"/>
          <w:sz w:val="24"/>
          <w:szCs w:val="24"/>
          <w:u w:color="000000"/>
          <w:rtl w:val="0"/>
        </w:rPr>
        <w:t>20</w:t>
      </w:r>
      <w:r>
        <w:rPr>
          <w:rFonts w:ascii="Arial" w:hAnsi="Arial"/>
          <w:sz w:val="24"/>
          <w:szCs w:val="24"/>
          <w:u w:color="000000"/>
          <w:rtl w:val="0"/>
        </w:rPr>
        <w:t>21</w:t>
      </w:r>
      <w:r>
        <w:rPr>
          <w:rFonts w:ascii="Arial" w:hAnsi="Arial"/>
          <w:sz w:val="24"/>
          <w:szCs w:val="24"/>
          <w:u w:color="000000"/>
          <w:rtl w:val="0"/>
        </w:rPr>
        <w:t xml:space="preserve">. </w:t>
      </w:r>
      <w:r>
        <w:rPr>
          <w:rFonts w:ascii="Arial" w:hAnsi="Arial"/>
          <w:sz w:val="24"/>
          <w:szCs w:val="24"/>
          <w:u w:color="000000"/>
          <w:rtl w:val="0"/>
        </w:rPr>
        <w:t xml:space="preserve">gada 15. marts. </w:t>
      </w:r>
      <w:r>
        <w:rPr>
          <w:rFonts w:ascii="Arial" w:hAnsi="Arial"/>
          <w:sz w:val="24"/>
          <w:szCs w:val="24"/>
          <w:u w:color="000000"/>
          <w:rtl w:val="0"/>
        </w:rPr>
        <w:t>Loterijas norises beigu datums</w:t>
      </w:r>
      <w:r>
        <w:rPr>
          <w:rFonts w:ascii="Arial" w:hAnsi="Arial"/>
          <w:sz w:val="24"/>
          <w:szCs w:val="24"/>
          <w:u w:color="000000"/>
          <w:rtl w:val="0"/>
        </w:rPr>
        <w:t xml:space="preserve">: </w:t>
      </w:r>
      <w:r>
        <w:rPr>
          <w:rFonts w:ascii="Arial" w:hAnsi="Arial"/>
          <w:sz w:val="24"/>
          <w:szCs w:val="24"/>
          <w:u w:color="000000"/>
          <w:rtl w:val="0"/>
        </w:rPr>
        <w:t>20</w:t>
      </w:r>
      <w:r>
        <w:rPr>
          <w:rFonts w:ascii="Arial" w:hAnsi="Arial"/>
          <w:sz w:val="24"/>
          <w:szCs w:val="24"/>
          <w:u w:color="000000"/>
          <w:rtl w:val="0"/>
        </w:rPr>
        <w:t>21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gada </w:t>
      </w:r>
      <w:r>
        <w:rPr>
          <w:rFonts w:ascii="Arial" w:hAnsi="Arial"/>
          <w:sz w:val="24"/>
          <w:szCs w:val="24"/>
          <w:u w:color="000000"/>
          <w:rtl w:val="0"/>
        </w:rPr>
        <w:t>20. apr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lis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Loterijas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cijas periods: no 2021. gada 15. marta 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dz 2021. gada 19.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apr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lim.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left"/>
        <w:rPr>
          <w:rFonts w:ascii="Arial" w:hAnsi="Arial"/>
          <w:sz w:val="24"/>
          <w:szCs w:val="24"/>
          <w:u w:color="000000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Balvu fonds: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</w:p>
    <w:tbl>
      <w:tblPr>
        <w:tblW w:w="9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6"/>
        <w:gridCol w:w="1059"/>
        <w:gridCol w:w="1893"/>
        <w:gridCol w:w="1746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Balva</w:t>
            </w:r>
          </w:p>
        </w:tc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Skaits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  <w:lang w:val="nl-NL"/>
              </w:rPr>
              <w:t>1 balvas v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 (EUR)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Balvu kop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j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v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 (EUR)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4"/>
                <w:szCs w:val="24"/>
                <w:u w:color="000000"/>
                <w:rtl w:val="0"/>
              </w:rPr>
              <w:t>iRobot Roomba e5</w:t>
            </w:r>
          </w:p>
        </w:tc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24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5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24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292.50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before="24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1462.50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Produktu komplekts*</w:t>
            </w:r>
          </w:p>
        </w:tc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24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25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24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28.922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before="24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723.05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75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240" w:after="200"/>
              <w:ind w:left="0" w:right="0" w:firstLine="0"/>
              <w:jc w:val="right"/>
              <w:rPr>
                <w:rtl w:val="0"/>
              </w:rPr>
            </w:pP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Balvu fonda kop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j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v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 EUR, ieskaitot PVN: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before="24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2185.55</w:t>
            </w:r>
          </w:p>
        </w:tc>
      </w:tr>
    </w:tbl>
    <w:p>
      <w:pPr>
        <w:pStyle w:val="Default"/>
        <w:suppressAutoHyphens w:val="1"/>
        <w:spacing w:after="200"/>
        <w:ind w:firstLine="0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bidi w:val="0"/>
        <w:spacing w:before="200" w:after="20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*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</w:rPr>
        <w:t>Produktu komplekts</w:t>
      </w:r>
      <w:r>
        <w:rPr>
          <w:rFonts w:ascii="Arial" w:hAnsi="Arial"/>
          <w:sz w:val="24"/>
          <w:szCs w:val="24"/>
          <w:u w:color="000000"/>
          <w:rtl w:val="0"/>
        </w:rPr>
        <w:t xml:space="preserve">: 1 gb. </w:t>
      </w:r>
      <w:r>
        <w:rPr>
          <w:rFonts w:ascii="Arial" w:hAnsi="Arial"/>
          <w:sz w:val="24"/>
          <w:szCs w:val="24"/>
          <w:u w:color="000000"/>
          <w:rtl w:val="0"/>
        </w:rPr>
        <w:t>FABRIC SOFTENER LENOR GOLD ORCHID, 1,42L</w:t>
      </w:r>
      <w:r>
        <w:rPr>
          <w:rFonts w:ascii="Arial" w:hAnsi="Arial"/>
          <w:sz w:val="24"/>
          <w:szCs w:val="24"/>
          <w:u w:color="000000"/>
          <w:rtl w:val="0"/>
        </w:rPr>
        <w:t xml:space="preserve">; 1 gb. </w:t>
      </w:r>
      <w:r>
        <w:rPr>
          <w:rFonts w:ascii="Arial" w:hAnsi="Arial"/>
          <w:sz w:val="24"/>
          <w:szCs w:val="24"/>
          <w:u w:color="000000"/>
          <w:rtl w:val="0"/>
        </w:rPr>
        <w:t>AMBI PUR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  </w:t>
      </w:r>
      <w:r>
        <w:rPr>
          <w:rFonts w:ascii="Arial" w:hAnsi="Arial"/>
          <w:sz w:val="24"/>
          <w:szCs w:val="24"/>
          <w:u w:color="000000"/>
          <w:rtl w:val="0"/>
        </w:rPr>
        <w:t>FRESH LENOR GOLD ORCHID 300ML</w:t>
      </w:r>
      <w:r>
        <w:rPr>
          <w:rFonts w:ascii="Arial" w:hAnsi="Arial"/>
          <w:sz w:val="24"/>
          <w:szCs w:val="24"/>
          <w:u w:color="000000"/>
          <w:rtl w:val="0"/>
        </w:rPr>
        <w:t xml:space="preserve">; 1 gb. </w:t>
      </w:r>
      <w:r>
        <w:rPr>
          <w:rFonts w:ascii="Arial" w:hAnsi="Arial"/>
          <w:sz w:val="24"/>
          <w:szCs w:val="24"/>
          <w:u w:color="000000"/>
          <w:rtl w:val="0"/>
        </w:rPr>
        <w:t>LIQUID TABS ARIEL COLOR TABS 47PCS.(BAG)</w:t>
      </w:r>
      <w:r>
        <w:rPr>
          <w:rFonts w:ascii="Arial" w:hAnsi="Arial"/>
          <w:sz w:val="24"/>
          <w:szCs w:val="24"/>
          <w:u w:color="000000"/>
          <w:rtl w:val="0"/>
        </w:rPr>
        <w:t xml:space="preserve">; 1 gb. 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FAIRY ALL IN 1 PLATINUM LEMON, 70 PCS</w:t>
      </w:r>
      <w:r>
        <w:rPr>
          <w:rFonts w:ascii="Arial" w:hAnsi="Arial"/>
          <w:sz w:val="24"/>
          <w:szCs w:val="24"/>
          <w:u w:color="000000"/>
          <w:rtl w:val="0"/>
        </w:rPr>
        <w:t xml:space="preserve">; 1 gb. </w:t>
      </w:r>
      <w:r>
        <w:rPr>
          <w:rFonts w:ascii="Arial" w:hAnsi="Arial"/>
          <w:sz w:val="24"/>
          <w:szCs w:val="24"/>
          <w:u w:color="000000"/>
          <w:rtl w:val="0"/>
        </w:rPr>
        <w:t>FAIRY ACYIVE FOAM PUMP, 350ML</w:t>
      </w:r>
      <w:r>
        <w:rPr>
          <w:rFonts w:ascii="Arial" w:hAnsi="Arial"/>
          <w:sz w:val="24"/>
          <w:szCs w:val="24"/>
          <w:u w:color="000000"/>
          <w:rtl w:val="0"/>
        </w:rPr>
        <w:t xml:space="preserve">; 1 gb. </w:t>
      </w:r>
      <w:r>
        <w:rPr>
          <w:rFonts w:ascii="Arial" w:hAnsi="Arial"/>
          <w:sz w:val="24"/>
          <w:szCs w:val="24"/>
          <w:u w:color="000000"/>
          <w:rtl w:val="0"/>
        </w:rPr>
        <w:t>DISHWA LIQUID FAIRY EXTRA HYGIENE 905ML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Loterijas pre</w:t>
      </w:r>
      <w:r>
        <w:rPr>
          <w:rFonts w:ascii="Arial" w:hAnsi="Arial" w:hint="default"/>
          <w:sz w:val="24"/>
          <w:szCs w:val="24"/>
          <w:u w:color="000000"/>
          <w:rtl w:val="0"/>
        </w:rPr>
        <w:t>č</w:t>
      </w:r>
      <w:r>
        <w:rPr>
          <w:rFonts w:ascii="Arial" w:hAnsi="Arial"/>
          <w:sz w:val="24"/>
          <w:szCs w:val="24"/>
          <w:u w:color="000000"/>
          <w:rtl w:val="0"/>
        </w:rPr>
        <w:t>u skaits, kuras ieg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joties var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s piedal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ties Loterij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, iev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rojot sapr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gu piepras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jumu, netiks ierobe</w:t>
      </w:r>
      <w:r>
        <w:rPr>
          <w:rFonts w:ascii="Arial" w:hAnsi="Arial" w:hint="default"/>
          <w:sz w:val="24"/>
          <w:szCs w:val="24"/>
          <w:u w:color="000000"/>
          <w:rtl w:val="0"/>
        </w:rPr>
        <w:t>ž</w:t>
      </w:r>
      <w:r>
        <w:rPr>
          <w:rFonts w:ascii="Arial" w:hAnsi="Arial"/>
          <w:sz w:val="24"/>
          <w:szCs w:val="24"/>
          <w:u w:color="000000"/>
          <w:rtl w:val="0"/>
        </w:rPr>
        <w:t>ots.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Loterijas preces var b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>t pieejamas tirdzniec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ar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ī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pirms vai 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c 4. punkt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nor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tajiem periodiem, ta</w:t>
      </w:r>
      <w:r>
        <w:rPr>
          <w:rFonts w:ascii="Arial" w:hAnsi="Arial" w:hint="default"/>
          <w:sz w:val="24"/>
          <w:szCs w:val="24"/>
          <w:u w:color="000000"/>
          <w:rtl w:val="0"/>
        </w:rPr>
        <w:t>č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u to ieg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de nedod ties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bas piedal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ties Loterij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Tiek prognoz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ts, ka Loterij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piedal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sies 5000 (pieci t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>ksto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i)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bnieku. Iesp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ja ieg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 xml:space="preserve">t laimestu ir </w:t>
      </w:r>
      <w:r>
        <w:rPr>
          <w:rFonts w:ascii="Arial" w:hAnsi="Arial"/>
          <w:sz w:val="24"/>
          <w:szCs w:val="24"/>
          <w:u w:color="000000"/>
          <w:rtl w:val="0"/>
        </w:rPr>
        <w:t>30</w:t>
      </w:r>
      <w:r>
        <w:rPr>
          <w:rFonts w:ascii="Arial" w:hAnsi="Arial"/>
          <w:sz w:val="24"/>
          <w:szCs w:val="24"/>
          <w:u w:color="000000"/>
          <w:rtl w:val="0"/>
        </w:rPr>
        <w:t xml:space="preserve"> (</w:t>
      </w:r>
      <w:r>
        <w:rPr>
          <w:rFonts w:ascii="Arial" w:hAnsi="Arial"/>
          <w:sz w:val="24"/>
          <w:szCs w:val="24"/>
          <w:u w:color="000000"/>
          <w:rtl w:val="0"/>
        </w:rPr>
        <w:t>tr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sdesmit</w:t>
      </w:r>
      <w:r>
        <w:rPr>
          <w:rFonts w:ascii="Arial" w:hAnsi="Arial"/>
          <w:sz w:val="24"/>
          <w:szCs w:val="24"/>
          <w:u w:color="000000"/>
          <w:rtl w:val="0"/>
        </w:rPr>
        <w:t>) pret 5000 (pieci t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>ksto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i).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Lai piedal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tos Loterij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un pretend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tu uz balvas ieg</w:t>
      </w:r>
      <w:r>
        <w:rPr>
          <w:rFonts w:ascii="Arial" w:hAnsi="Arial" w:hint="default"/>
          <w:sz w:val="24"/>
          <w:szCs w:val="24"/>
          <w:u w:color="000000"/>
          <w:rtl w:val="0"/>
        </w:rPr>
        <w:t>ūš</w:t>
      </w:r>
      <w:r>
        <w:rPr>
          <w:rFonts w:ascii="Arial" w:hAnsi="Arial"/>
          <w:sz w:val="24"/>
          <w:szCs w:val="24"/>
          <w:u w:color="000000"/>
          <w:rtl w:val="0"/>
        </w:rPr>
        <w:t>anu, no 20</w:t>
      </w:r>
      <w:r>
        <w:rPr>
          <w:rFonts w:ascii="Arial" w:hAnsi="Arial"/>
          <w:sz w:val="24"/>
          <w:szCs w:val="24"/>
          <w:u w:color="000000"/>
          <w:rtl w:val="0"/>
        </w:rPr>
        <w:t>21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. gada </w:t>
      </w:r>
      <w:r>
        <w:rPr>
          <w:rFonts w:ascii="Arial" w:hAnsi="Arial"/>
          <w:sz w:val="24"/>
          <w:szCs w:val="24"/>
          <w:u w:color="000000"/>
          <w:rtl w:val="0"/>
        </w:rPr>
        <w:t>15.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 xml:space="preserve">marta </w:t>
      </w:r>
      <w:r>
        <w:rPr>
          <w:rFonts w:ascii="Arial" w:hAnsi="Arial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dz 20</w:t>
      </w:r>
      <w:r>
        <w:rPr>
          <w:rFonts w:ascii="Arial" w:hAnsi="Arial"/>
          <w:sz w:val="24"/>
          <w:szCs w:val="24"/>
          <w:u w:color="000000"/>
          <w:rtl w:val="0"/>
        </w:rPr>
        <w:t>21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gada </w:t>
      </w:r>
      <w:r>
        <w:rPr>
          <w:rFonts w:ascii="Arial" w:hAnsi="Arial"/>
          <w:sz w:val="24"/>
          <w:szCs w:val="24"/>
          <w:u w:color="000000"/>
          <w:rtl w:val="0"/>
        </w:rPr>
        <w:t>19. apr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lim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j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ieg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jas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vismaz 1 (viens) loterijas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produkt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s</w:t>
      </w:r>
      <w:r>
        <w:rPr>
          <w:rFonts w:ascii="Arial" w:hAnsi="Arial"/>
          <w:sz w:val="24"/>
          <w:szCs w:val="24"/>
          <w:u w:color="000000"/>
          <w:rtl w:val="0"/>
        </w:rPr>
        <w:t xml:space="preserve"> jebkur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tirdzniec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bas viet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RIMI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vis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Latvijas Republikas teritorij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 vai interneta veikal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www.rimi.lv/e-veikals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</w:rPr>
        <w:t>j</w:t>
      </w: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</w:rPr>
        <w:t>saglab</w:t>
      </w: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</w:rPr>
        <w:t xml:space="preserve">ā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es-ES_tradnl"/>
        </w:rPr>
        <w:t>pirkuma apliecino</w:t>
      </w: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fr-FR"/>
        </w:rPr>
        <w:t>ais dokuments</w:t>
      </w:r>
      <w:r>
        <w:rPr>
          <w:rFonts w:ascii="Arial" w:hAnsi="Arial"/>
          <w:sz w:val="24"/>
          <w:szCs w:val="24"/>
          <w:u w:color="000000"/>
          <w:rtl w:val="0"/>
        </w:rPr>
        <w:t xml:space="preserve"> un ar to 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jas Loterijai:</w:t>
      </w:r>
    </w:p>
    <w:p>
      <w:pPr>
        <w:pStyle w:val="Default"/>
        <w:numPr>
          <w:ilvl w:val="0"/>
          <w:numId w:val="4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aizpildot re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ģ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 anketu 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s-ES_tradnl"/>
        </w:rPr>
        <w:t>jas lap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www.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gudrspirkums.lv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 Anket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it-IT"/>
        </w:rPr>
        <w:t>da 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rds, uzv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rds, pirkuma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dokumenta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numurs,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it-IT"/>
        </w:rPr>
        <w:t>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bnieka 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lru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 numurs. Re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ģ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cija ir bez maksas.</w:t>
      </w:r>
      <w:r>
        <w:rPr>
          <w:rFonts w:ascii="Segoe UI" w:cs="Segoe UI" w:hAnsi="Segoe UI" w:eastAsia="Segoe UI"/>
          <w:sz w:val="24"/>
          <w:szCs w:val="24"/>
          <w:u w:color="000000"/>
          <w:shd w:val="clear" w:color="auto" w:fill="ffffff"/>
          <w:rtl w:val="0"/>
        </w:rPr>
        <w:t xml:space="preserve"> </w:t>
      </w:r>
    </w:p>
    <w:p>
      <w:pPr>
        <w:pStyle w:val="Default"/>
        <w:numPr>
          <w:ilvl w:val="0"/>
          <w:numId w:val="4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Oblig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ti aizpild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mie lauki, lai veiktu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bu loterij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ir: 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rds, uzv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rds, pirkuma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dokumenta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numurs un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bnieka 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lru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a numurs. </w:t>
      </w:r>
    </w:p>
    <w:p>
      <w:pPr>
        <w:pStyle w:val="Default"/>
        <w:numPr>
          <w:ilvl w:val="1"/>
          <w:numId w:val="5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Loterijas norises laik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, Loterijas organiz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js veic Pre</w:t>
      </w:r>
      <w:r>
        <w:rPr>
          <w:rFonts w:ascii="Arial" w:hAnsi="Arial" w:hint="default"/>
          <w:sz w:val="24"/>
          <w:szCs w:val="24"/>
          <w:u w:color="000000"/>
          <w:rtl w:val="0"/>
        </w:rPr>
        <w:t>č</w:t>
      </w:r>
      <w:r>
        <w:rPr>
          <w:rFonts w:ascii="Arial" w:hAnsi="Arial"/>
          <w:sz w:val="24"/>
          <w:szCs w:val="24"/>
          <w:u w:color="000000"/>
          <w:rtl w:val="0"/>
        </w:rPr>
        <w:t>u un pakalpojumu loteriju likum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noteikto personas datu - v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rds, uzv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rds - iev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k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anu un apstr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di. Dati tiek izmantoti, lai identific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tu un public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tu Loterijas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ju. Atbilsto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 xml:space="preserve">i </w:t>
      </w:r>
      <w:r>
        <w:rPr>
          <w:rFonts w:ascii="Arial" w:hAnsi="Arial" w:hint="default"/>
          <w:sz w:val="24"/>
          <w:szCs w:val="24"/>
          <w:u w:color="000000"/>
          <w:rtl w:val="0"/>
        </w:rPr>
        <w:t>“</w:t>
      </w:r>
      <w:r>
        <w:rPr>
          <w:rFonts w:ascii="Arial" w:hAnsi="Arial"/>
          <w:sz w:val="24"/>
          <w:szCs w:val="24"/>
          <w:u w:color="000000"/>
          <w:rtl w:val="0"/>
        </w:rPr>
        <w:t>Pre</w:t>
      </w:r>
      <w:r>
        <w:rPr>
          <w:rFonts w:ascii="Arial" w:hAnsi="Arial" w:hint="default"/>
          <w:sz w:val="24"/>
          <w:szCs w:val="24"/>
          <w:u w:color="000000"/>
          <w:rtl w:val="0"/>
        </w:rPr>
        <w:t>č</w:t>
      </w:r>
      <w:r>
        <w:rPr>
          <w:rFonts w:ascii="Arial" w:hAnsi="Arial"/>
          <w:sz w:val="24"/>
          <w:szCs w:val="24"/>
          <w:u w:color="000000"/>
          <w:rtl w:val="0"/>
        </w:rPr>
        <w:t>u un pakalpojumu loteriju likuma organiz</w:t>
      </w:r>
      <w:r>
        <w:rPr>
          <w:rFonts w:ascii="Arial" w:hAnsi="Arial" w:hint="default"/>
          <w:sz w:val="24"/>
          <w:szCs w:val="24"/>
          <w:u w:color="000000"/>
          <w:rtl w:val="0"/>
        </w:rPr>
        <w:t>ēš</w:t>
      </w:r>
      <w:r>
        <w:rPr>
          <w:rFonts w:ascii="Arial" w:hAnsi="Arial"/>
          <w:sz w:val="24"/>
          <w:szCs w:val="24"/>
          <w:u w:color="000000"/>
          <w:rtl w:val="0"/>
        </w:rPr>
        <w:t>anas uzraudz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bas un kontroles 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bas 5.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punktam</w:t>
      </w:r>
      <w:r>
        <w:rPr>
          <w:rFonts w:ascii="Arial" w:hAnsi="Arial" w:hint="default"/>
          <w:sz w:val="24"/>
          <w:szCs w:val="24"/>
          <w:u w:color="000000"/>
          <w:rtl w:val="0"/>
        </w:rPr>
        <w:t>”</w:t>
      </w:r>
      <w:r>
        <w:rPr>
          <w:rFonts w:ascii="Arial" w:hAnsi="Arial"/>
          <w:sz w:val="24"/>
          <w:szCs w:val="24"/>
          <w:u w:color="000000"/>
          <w:rtl w:val="0"/>
        </w:rPr>
        <w:t>, loterijas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ciju datu uzglab</w:t>
      </w:r>
      <w:r>
        <w:rPr>
          <w:rFonts w:ascii="Arial" w:hAnsi="Arial" w:hint="default"/>
          <w:sz w:val="24"/>
          <w:szCs w:val="24"/>
          <w:u w:color="000000"/>
          <w:rtl w:val="0"/>
        </w:rPr>
        <w:t>āš</w:t>
      </w:r>
      <w:r>
        <w:rPr>
          <w:rFonts w:ascii="Arial" w:hAnsi="Arial"/>
          <w:sz w:val="24"/>
          <w:szCs w:val="24"/>
          <w:u w:color="000000"/>
          <w:rtl w:val="0"/>
        </w:rPr>
        <w:t>anu 5 gadus veiks Loterijas organiz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js.</w:t>
      </w:r>
    </w:p>
    <w:p>
      <w:pPr>
        <w:pStyle w:val="Default"/>
        <w:numPr>
          <w:ilvl w:val="1"/>
          <w:numId w:val="6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Lai nodro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in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tu iesp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jami prec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zas un unik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las Loterijas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cijas, 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di izvairoties no iesp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jamas datu dubl</w:t>
      </w:r>
      <w:r>
        <w:rPr>
          <w:rFonts w:ascii="Arial" w:hAnsi="Arial" w:hint="default"/>
          <w:sz w:val="24"/>
          <w:szCs w:val="24"/>
          <w:u w:color="000000"/>
          <w:rtl w:val="0"/>
        </w:rPr>
        <w:t>ēš</w:t>
      </w:r>
      <w:r>
        <w:rPr>
          <w:rFonts w:ascii="Arial" w:hAnsi="Arial"/>
          <w:sz w:val="24"/>
          <w:szCs w:val="24"/>
          <w:u w:color="000000"/>
          <w:rtl w:val="0"/>
        </w:rPr>
        <w:t>an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s, k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ar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, lai prec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zi noteiktu Loterijas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ju un p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rbaud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tu prec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zu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bu loterij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, inform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tu par laimestu, Loterijas organiz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js pieprasa nor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t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bnieka 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lru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 xml:space="preserve">a numuru un pirkuma </w:t>
      </w:r>
      <w:r>
        <w:rPr>
          <w:rFonts w:ascii="Arial" w:hAnsi="Arial"/>
          <w:sz w:val="24"/>
          <w:szCs w:val="24"/>
          <w:u w:color="000000"/>
          <w:rtl w:val="0"/>
        </w:rPr>
        <w:t>dokumenta</w:t>
      </w:r>
      <w:r>
        <w:rPr>
          <w:rFonts w:ascii="Arial" w:hAnsi="Arial"/>
          <w:sz w:val="24"/>
          <w:szCs w:val="24"/>
          <w:u w:color="000000"/>
          <w:rtl w:val="0"/>
        </w:rPr>
        <w:t xml:space="preserve"> numuru.</w:t>
      </w:r>
    </w:p>
    <w:p>
      <w:pPr>
        <w:pStyle w:val="Default"/>
        <w:numPr>
          <w:ilvl w:val="1"/>
          <w:numId w:val="6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Izpildot loterijas nosac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jumus vair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kk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rt, loterijas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bnieks izlozei tiks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ts vair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kas reizes.</w:t>
      </w:r>
    </w:p>
    <w:p>
      <w:pPr>
        <w:pStyle w:val="Default"/>
        <w:numPr>
          <w:ilvl w:val="1"/>
          <w:numId w:val="6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Viens pirkuma dokuments var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 tikai vienu balvu.</w:t>
      </w:r>
    </w:p>
    <w:p>
      <w:pPr>
        <w:pStyle w:val="Default"/>
        <w:numPr>
          <w:ilvl w:val="1"/>
          <w:numId w:val="6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Viens 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lru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a numurs un v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rds/uzv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rds var laim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 vienu reizi vis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s izloz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s.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Ar balvas sa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em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anu saist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tie papildu izdevumi, kas nav nor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 xml:space="preserve">ti 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ajos noteikumos, piem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ram, transporta izdevumi vai telefona sarunu izmaksas, netiek segti.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both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Loterij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ā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</w:rPr>
        <w:t>tiek noteikta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5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(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piecas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) izloze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kur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piedal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sa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ņ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</w:rPr>
        <w:t>emt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re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ģ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istr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cijas saska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ņā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ar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o noteikumu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7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punktu:</w:t>
      </w:r>
    </w:p>
    <w:tbl>
      <w:tblPr>
        <w:tblW w:w="93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7"/>
        <w:gridCol w:w="2986"/>
        <w:gridCol w:w="3244"/>
        <w:gridCol w:w="1441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Izlozes norises laiks</w:t>
            </w:r>
          </w:p>
        </w:tc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Periods par k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du notiek izloze  </w:t>
            </w:r>
          </w:p>
        </w:tc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Izloz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s balvas un skaits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Rezervisti </w:t>
            </w:r>
          </w:p>
        </w:tc>
      </w:tr>
      <w:tr>
        <w:tblPrEx>
          <w:shd w:val="clear" w:color="auto" w:fill="ced7e7"/>
        </w:tblPrEx>
        <w:trPr>
          <w:trHeight w:val="1172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23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03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 plkst.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11.00</w:t>
            </w:r>
          </w:p>
        </w:tc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15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03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. plkst. 00.00 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22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03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 plkst. 23.59</w:t>
            </w:r>
          </w:p>
        </w:tc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Arial" w:cs="Arial" w:hAnsi="Arial" w:eastAsia="Arial"/>
                <w:i w:val="1"/>
                <w:iCs w:val="1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1 (viens) </w:t>
            </w:r>
            <w:r>
              <w:rPr>
                <w:rFonts w:ascii="Arial" w:hAnsi="Arial"/>
                <w:i w:val="1"/>
                <w:iCs w:val="1"/>
                <w:sz w:val="24"/>
                <w:szCs w:val="24"/>
                <w:u w:color="000000"/>
                <w:rtl w:val="0"/>
              </w:rPr>
              <w:t>iRobot Roomba e5;</w:t>
            </w:r>
          </w:p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5 (pieci) produktu komplekti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 (divi) katram balvas veidam</w:t>
            </w:r>
          </w:p>
        </w:tc>
      </w:tr>
      <w:tr>
        <w:tblPrEx>
          <w:shd w:val="clear" w:color="auto" w:fill="ced7e7"/>
        </w:tblPrEx>
        <w:trPr>
          <w:trHeight w:val="1172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30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03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 plkst.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11.00</w:t>
            </w:r>
          </w:p>
        </w:tc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23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03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. plkst. 00.00 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29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03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 plkst. 23.59</w:t>
            </w:r>
          </w:p>
        </w:tc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Arial" w:cs="Arial" w:hAnsi="Arial" w:eastAsia="Arial"/>
                <w:i w:val="1"/>
                <w:iCs w:val="1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1 (viens) </w:t>
            </w:r>
            <w:r>
              <w:rPr>
                <w:rFonts w:ascii="Arial" w:hAnsi="Arial"/>
                <w:i w:val="1"/>
                <w:iCs w:val="1"/>
                <w:sz w:val="24"/>
                <w:szCs w:val="24"/>
                <w:u w:color="000000"/>
                <w:rtl w:val="0"/>
              </w:rPr>
              <w:t>iRobot Roomba e5;</w:t>
            </w:r>
          </w:p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5 (pieci) produktu komplekti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 (divi) katram balvas veidam</w:t>
            </w:r>
          </w:p>
        </w:tc>
      </w:tr>
      <w:tr>
        <w:tblPrEx>
          <w:shd w:val="clear" w:color="auto" w:fill="ced7e7"/>
        </w:tblPrEx>
        <w:trPr>
          <w:trHeight w:val="1172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06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04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 plkst.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11.00</w:t>
            </w:r>
          </w:p>
        </w:tc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30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03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. plkst. 00.00 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05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04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 plkst. 23.59</w:t>
            </w:r>
          </w:p>
        </w:tc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Arial" w:cs="Arial" w:hAnsi="Arial" w:eastAsia="Arial"/>
                <w:i w:val="1"/>
                <w:iCs w:val="1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1 (viens) </w:t>
            </w:r>
            <w:r>
              <w:rPr>
                <w:rFonts w:ascii="Arial" w:hAnsi="Arial"/>
                <w:i w:val="1"/>
                <w:iCs w:val="1"/>
                <w:sz w:val="24"/>
                <w:szCs w:val="24"/>
                <w:u w:color="000000"/>
                <w:rtl w:val="0"/>
              </w:rPr>
              <w:t>iRobot Roomba e5;</w:t>
            </w:r>
          </w:p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5 (pieci) produktu komplekti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 (divi) katram balvas veidam</w:t>
            </w:r>
          </w:p>
        </w:tc>
      </w:tr>
      <w:tr>
        <w:tblPrEx>
          <w:shd w:val="clear" w:color="auto" w:fill="ced7e7"/>
        </w:tblPrEx>
        <w:trPr>
          <w:trHeight w:val="1172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13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04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 plkst.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11.00</w:t>
            </w:r>
          </w:p>
        </w:tc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06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04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. plkst. 00.00 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12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04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 plkst. 23.59</w:t>
            </w:r>
          </w:p>
        </w:tc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Arial" w:cs="Arial" w:hAnsi="Arial" w:eastAsia="Arial"/>
                <w:i w:val="1"/>
                <w:iCs w:val="1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1 (viens) </w:t>
            </w:r>
            <w:r>
              <w:rPr>
                <w:rFonts w:ascii="Arial" w:hAnsi="Arial"/>
                <w:i w:val="1"/>
                <w:iCs w:val="1"/>
                <w:sz w:val="24"/>
                <w:szCs w:val="24"/>
                <w:u w:color="000000"/>
                <w:rtl w:val="0"/>
              </w:rPr>
              <w:t>iRobot Roomba e5;</w:t>
            </w:r>
          </w:p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5 (pieci) produktu komplekti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 (divi) katram balvas veidam</w:t>
            </w:r>
          </w:p>
        </w:tc>
      </w:tr>
      <w:tr>
        <w:tblPrEx>
          <w:shd w:val="clear" w:color="auto" w:fill="ced7e7"/>
        </w:tblPrEx>
        <w:trPr>
          <w:trHeight w:val="1172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20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04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 plkst.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11.00</w:t>
            </w:r>
          </w:p>
        </w:tc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13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04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. plkst. 00.00 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19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04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21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 plkst. 23.59</w:t>
            </w:r>
          </w:p>
        </w:tc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Arial" w:cs="Arial" w:hAnsi="Arial" w:eastAsia="Arial"/>
                <w:i w:val="1"/>
                <w:iCs w:val="1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1 (viens) </w:t>
            </w:r>
            <w:r>
              <w:rPr>
                <w:rFonts w:ascii="Arial" w:hAnsi="Arial"/>
                <w:i w:val="1"/>
                <w:iCs w:val="1"/>
                <w:sz w:val="24"/>
                <w:szCs w:val="24"/>
                <w:u w:color="000000"/>
                <w:rtl w:val="0"/>
              </w:rPr>
              <w:t>iRobot Roomba e5;</w:t>
            </w:r>
          </w:p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5 (pieci) produktu komplekti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 (divi) katram balvas veidam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pStyle w:val="Default"/>
        <w:numPr>
          <w:ilvl w:val="1"/>
          <w:numId w:val="7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Izloze</w:t>
      </w:r>
      <w:r>
        <w:rPr>
          <w:rFonts w:ascii="Arial" w:hAnsi="Arial"/>
          <w:sz w:val="24"/>
          <w:szCs w:val="24"/>
          <w:u w:color="000000"/>
          <w:rtl w:val="0"/>
        </w:rPr>
        <w:t>s</w:t>
      </w:r>
      <w:r>
        <w:rPr>
          <w:rFonts w:ascii="Arial" w:hAnsi="Arial"/>
          <w:sz w:val="24"/>
          <w:szCs w:val="24"/>
          <w:u w:color="000000"/>
          <w:rtl w:val="0"/>
        </w:rPr>
        <w:t xml:space="preserve"> notiek Loterijas 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ju SIA </w:t>
      </w:r>
      <w:r>
        <w:rPr>
          <w:rFonts w:ascii="Arial" w:hAnsi="Arial" w:hint="default"/>
          <w:sz w:val="24"/>
          <w:szCs w:val="24"/>
          <w:u w:color="000000"/>
          <w:rtl w:val="0"/>
        </w:rPr>
        <w:t>“</w:t>
      </w:r>
      <w:r>
        <w:rPr>
          <w:rFonts w:ascii="Arial" w:hAnsi="Arial"/>
          <w:sz w:val="24"/>
          <w:szCs w:val="24"/>
          <w:u w:color="000000"/>
          <w:rtl w:val="0"/>
        </w:rPr>
        <w:t>Visas Loterijas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”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telp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s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– </w:t>
      </w:r>
      <w:r>
        <w:rPr>
          <w:rFonts w:ascii="Arial" w:hAnsi="Arial"/>
          <w:sz w:val="24"/>
          <w:szCs w:val="24"/>
          <w:u w:color="000000"/>
          <w:rtl w:val="0"/>
        </w:rPr>
        <w:t>Dzirnavu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 iel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37 - 63</w:t>
      </w:r>
      <w:r>
        <w:rPr>
          <w:rFonts w:ascii="Arial" w:hAnsi="Arial"/>
          <w:sz w:val="24"/>
          <w:szCs w:val="24"/>
          <w:u w:color="000000"/>
          <w:rtl w:val="0"/>
        </w:rPr>
        <w:t>, 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g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/>
          <w:sz w:val="24"/>
          <w:szCs w:val="24"/>
          <w:u w:color="000000"/>
          <w:rtl w:val="0"/>
        </w:rPr>
        <w:t>6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st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v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numPr>
          <w:ilvl w:val="1"/>
          <w:numId w:val="7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Izlozes tiks veiktas ar loteriju programmat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 xml:space="preserve">ru </w:t>
      </w:r>
      <w:r>
        <w:rPr>
          <w:rFonts w:ascii="Arial" w:hAnsi="Arial" w:hint="default"/>
          <w:sz w:val="24"/>
          <w:szCs w:val="24"/>
          <w:u w:color="000000"/>
          <w:rtl w:val="0"/>
        </w:rPr>
        <w:t>„</w:t>
      </w:r>
      <w:r>
        <w:rPr>
          <w:rFonts w:ascii="Arial" w:hAnsi="Arial"/>
          <w:sz w:val="24"/>
          <w:szCs w:val="24"/>
          <w:u w:color="000000"/>
          <w:rtl w:val="0"/>
        </w:rPr>
        <w:t>Premium</w:t>
      </w:r>
      <w:r>
        <w:rPr>
          <w:rFonts w:ascii="Arial" w:hAnsi="Arial" w:hint="default"/>
          <w:sz w:val="24"/>
          <w:szCs w:val="24"/>
          <w:u w:color="000000"/>
          <w:rtl w:val="0"/>
        </w:rPr>
        <w:t>”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numPr>
          <w:ilvl w:val="1"/>
          <w:numId w:val="7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Izloz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katram balvu veidam tiek izloz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ti papildu rezerves laim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 gad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jumam,</w:t>
      </w:r>
      <w:r>
        <w:rPr>
          <w:rFonts w:ascii="Arial" w:hAnsi="Arial"/>
          <w:sz w:val="24"/>
          <w:szCs w:val="24"/>
          <w:u w:color="000000"/>
          <w:rtl w:val="0"/>
        </w:rPr>
        <w:t xml:space="preserve"> ja prim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rie izloz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tie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ji nesp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 pier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t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bu Loterij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vai vi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u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cija nav atbilsto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 xml:space="preserve">a 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iem noteikumiem. Rezerves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ji tiek ierakst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ti protokol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, bet netiek izzi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oti. Rezerves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ji sa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em ties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bas uz balvu rindas sec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, 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tie tiek izloz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ti.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Pilns uzvar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ju saraksts tiks public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ts 20</w:t>
      </w:r>
      <w:r>
        <w:rPr>
          <w:rFonts w:ascii="Arial" w:hAnsi="Arial"/>
          <w:sz w:val="24"/>
          <w:szCs w:val="24"/>
          <w:u w:color="000000"/>
          <w:rtl w:val="0"/>
        </w:rPr>
        <w:t>21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gada </w:t>
      </w:r>
      <w:r>
        <w:rPr>
          <w:rFonts w:ascii="Arial" w:hAnsi="Arial"/>
          <w:sz w:val="24"/>
          <w:szCs w:val="24"/>
          <w:u w:color="000000"/>
          <w:rtl w:val="0"/>
        </w:rPr>
        <w:t>20. apr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ī </w:t>
      </w:r>
      <w:r>
        <w:rPr>
          <w:rFonts w:ascii="Arial" w:hAnsi="Arial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dz plkst. 23:59 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jas lap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www.</w:t>
      </w:r>
      <w:r>
        <w:rPr>
          <w:rFonts w:ascii="Arial" w:hAnsi="Arial"/>
          <w:sz w:val="24"/>
          <w:szCs w:val="24"/>
          <w:u w:color="000000"/>
          <w:rtl w:val="0"/>
        </w:rPr>
        <w:t>gudrspirkums.lv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Laimesta ieguv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 par laimestu sa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em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anu tiks inform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ti person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gi, zvanot vai nos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tot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szi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u uz telefona numuru, kas 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ts pie re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ģ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cijas. 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Uzvar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>jiem ir iesp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ja ar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ī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pa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iem sazin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ties ar 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jiem SIA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Visas Loterijas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sv-SE"/>
        </w:rPr>
        <w:t>pa 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de-DE"/>
        </w:rPr>
        <w:t>lruni 67686540 darba dien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pt-PT"/>
        </w:rPr>
        <w:t>s no 9.00 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fr-FR"/>
        </w:rPr>
        <w:t>dz 17.00 un vienoties par balvas sa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em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anu 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dz 202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1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pt-PT"/>
        </w:rPr>
        <w:t>. gada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6. maijam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 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c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šī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datuma balvas vairs netiks izsniegtas un 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n-US"/>
        </w:rPr>
        <w:t>ries Ra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ž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ju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pa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um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it-IT"/>
        </w:rPr>
        <w:t>Ierodoties sa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>emt laim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ju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o balvu, uzvar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jam 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uzr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s-ES_tradnl"/>
        </w:rPr>
        <w:t>da pirkumu apliecino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n-US"/>
        </w:rPr>
        <w:t>dokuments ar atbilsto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o numuru un personu apliecino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 dokuments (pase/ID karte). 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>c balvas sa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em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pt-PT"/>
        </w:rPr>
        <w:t>anas laim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js nevar 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rsties pie 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jiem ar pretenziju par balvu.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Ja balvas ieguv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js ir nepilngad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ga persona, balvu var sa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emt vi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 likumiskais 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rst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vis, uzr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dot balvas ieguv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ja un savu personu apliecino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u dokumentu (pasi, auto vad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ja apliec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bu vai personas apliec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bu).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 xml:space="preserve">Pirkuma </w:t>
      </w:r>
      <w:r>
        <w:rPr>
          <w:rFonts w:ascii="Arial" w:hAnsi="Arial"/>
          <w:sz w:val="24"/>
          <w:szCs w:val="24"/>
          <w:u w:color="000000"/>
          <w:rtl w:val="0"/>
        </w:rPr>
        <w:t>dokument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ir 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b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 xml:space="preserve">t redzamam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atbilsto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ajam pirkuma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dokumenta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 numuram</w:t>
      </w:r>
      <w:r>
        <w:rPr>
          <w:rFonts w:ascii="Arial" w:hAnsi="Arial"/>
          <w:sz w:val="24"/>
          <w:szCs w:val="24"/>
          <w:u w:color="000000"/>
          <w:rtl w:val="0"/>
        </w:rPr>
        <w:t>, kam 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b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t identiskam ar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to, kas ir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jis izloz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, a</w:t>
      </w:r>
      <w:r>
        <w:rPr>
          <w:rFonts w:ascii="Arial" w:hAnsi="Arial"/>
          <w:sz w:val="24"/>
          <w:szCs w:val="24"/>
          <w:u w:color="000000"/>
          <w:rtl w:val="0"/>
        </w:rPr>
        <w:t>tt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lotam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 pre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ces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 pirkumam</w:t>
      </w:r>
      <w:r>
        <w:rPr>
          <w:rFonts w:ascii="Arial" w:hAnsi="Arial"/>
          <w:sz w:val="24"/>
          <w:szCs w:val="24"/>
          <w:u w:color="000000"/>
          <w:rtl w:val="0"/>
        </w:rPr>
        <w:t xml:space="preserve"> laika posm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no 20</w:t>
      </w:r>
      <w:r>
        <w:rPr>
          <w:rFonts w:ascii="Arial" w:hAnsi="Arial"/>
          <w:sz w:val="24"/>
          <w:szCs w:val="24"/>
          <w:u w:color="000000"/>
          <w:rtl w:val="0"/>
        </w:rPr>
        <w:t>21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gada</w:t>
      </w:r>
      <w:r>
        <w:rPr>
          <w:rFonts w:ascii="Arial" w:hAnsi="Arial"/>
          <w:sz w:val="24"/>
          <w:szCs w:val="24"/>
          <w:u w:color="000000"/>
          <w:rtl w:val="0"/>
        </w:rPr>
        <w:t xml:space="preserve"> 15. marta </w:t>
      </w:r>
      <w:r>
        <w:rPr>
          <w:rFonts w:ascii="Arial" w:hAnsi="Arial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dz 20</w:t>
      </w:r>
      <w:r>
        <w:rPr>
          <w:rFonts w:ascii="Arial" w:hAnsi="Arial"/>
          <w:sz w:val="24"/>
          <w:szCs w:val="24"/>
          <w:u w:color="000000"/>
          <w:rtl w:val="0"/>
        </w:rPr>
        <w:t>21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gada</w:t>
      </w:r>
      <w:r>
        <w:rPr>
          <w:rFonts w:ascii="Arial" w:hAnsi="Arial"/>
          <w:sz w:val="24"/>
          <w:szCs w:val="24"/>
          <w:u w:color="000000"/>
          <w:rtl w:val="0"/>
        </w:rPr>
        <w:t xml:space="preserve"> 19.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apr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lim un a</w:t>
      </w:r>
      <w:r>
        <w:rPr>
          <w:rFonts w:ascii="Arial" w:hAnsi="Arial"/>
          <w:sz w:val="24"/>
          <w:szCs w:val="24"/>
          <w:u w:color="000000"/>
          <w:rtl w:val="0"/>
        </w:rPr>
        <w:t>tt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lotam loterijas pre</w:t>
      </w:r>
      <w:r>
        <w:rPr>
          <w:rFonts w:ascii="Arial" w:hAnsi="Arial"/>
          <w:sz w:val="24"/>
          <w:szCs w:val="24"/>
          <w:u w:color="000000"/>
          <w:rtl w:val="0"/>
        </w:rPr>
        <w:t>ces</w:t>
      </w:r>
      <w:r>
        <w:rPr>
          <w:rFonts w:ascii="Arial" w:hAnsi="Arial"/>
          <w:sz w:val="24"/>
          <w:szCs w:val="24"/>
          <w:u w:color="000000"/>
          <w:rtl w:val="0"/>
        </w:rPr>
        <w:t xml:space="preserve"> nosaukumam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ARIEL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LENOR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FAIRY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vai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AMBI PUR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vai citam nosaukumam 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c k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da-DK"/>
        </w:rPr>
        <w:t>var identific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 loterijas preces pirkumu.</w:t>
      </w:r>
    </w:p>
    <w:p>
      <w:pPr>
        <w:pStyle w:val="Default"/>
        <w:numPr>
          <w:ilvl w:val="1"/>
          <w:numId w:val="8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Balva netiek izsniegta</w:t>
      </w:r>
      <w:r>
        <w:rPr>
          <w:rFonts w:ascii="Arial" w:hAnsi="Arial"/>
          <w:sz w:val="24"/>
          <w:szCs w:val="24"/>
          <w:u w:color="000000"/>
          <w:rtl w:val="0"/>
        </w:rPr>
        <w:t>, ja Loterijas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js:</w:t>
      </w:r>
    </w:p>
    <w:p>
      <w:pPr>
        <w:pStyle w:val="Default"/>
        <w:numPr>
          <w:ilvl w:val="2"/>
          <w:numId w:val="8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nevar uzr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 xml:space="preserve">t 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ajos noteikumos nor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tos personas apliecino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os dokumentus vai 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ajos dokumentos redzam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inform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cija nesakr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 ar Loterijas laik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veikto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ciju, kas ir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jusi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;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Default"/>
        <w:numPr>
          <w:ilvl w:val="2"/>
          <w:numId w:val="8"/>
        </w:numPr>
        <w:suppressAutoHyphens w:val="1"/>
        <w:spacing w:before="240"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ir re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jis vienu pirkuma dokumenta numuru vair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kk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rt;</w:t>
      </w:r>
    </w:p>
    <w:p>
      <w:pPr>
        <w:pStyle w:val="Default"/>
        <w:numPr>
          <w:ilvl w:val="2"/>
          <w:numId w:val="8"/>
        </w:numPr>
        <w:suppressAutoHyphens w:val="1"/>
        <w:spacing w:before="240"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ir re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jis pirkuma dokumenta numura viet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jebkuru citu numuru, kas nor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ts pirkuma dokument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;</w:t>
      </w:r>
    </w:p>
    <w:p>
      <w:pPr>
        <w:pStyle w:val="Default"/>
        <w:numPr>
          <w:ilvl w:val="2"/>
          <w:numId w:val="8"/>
        </w:numPr>
        <w:suppressAutoHyphens w:val="1"/>
        <w:spacing w:before="240" w:after="200"/>
        <w:jc w:val="both"/>
        <w:rPr>
          <w:rFonts w:ascii="Arial" w:hAnsi="Arial"/>
          <w:sz w:val="24"/>
          <w:szCs w:val="24"/>
          <w:u w:color="00000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ir re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jis vair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kas ciparu kombin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cijas no viena pirkuma dokumenta, 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di m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inot palielin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 savas izredzes laim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;</w:t>
      </w:r>
    </w:p>
    <w:p>
      <w:pPr>
        <w:pStyle w:val="Default"/>
        <w:numPr>
          <w:ilvl w:val="2"/>
          <w:numId w:val="8"/>
        </w:numPr>
        <w:suppressAutoHyphens w:val="1"/>
        <w:spacing w:before="240"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ir re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jis vienu un to pa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u pirkuma dokumenta numuru, mainot taj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simbolus uz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dz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giem;</w:t>
      </w:r>
    </w:p>
    <w:p>
      <w:pPr>
        <w:pStyle w:val="Default"/>
        <w:numPr>
          <w:ilvl w:val="2"/>
          <w:numId w:val="8"/>
        </w:numPr>
        <w:suppressAutoHyphens w:val="1"/>
        <w:spacing w:before="240"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ir papildin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jis pirkuma dokumenta numuru ar papildus simboliem vai main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jis simbolu kombin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ciju.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Loterijas 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kot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jiem Loterijas dal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bnieka Loterijas laik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ieg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balva p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 Loterijas dal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bnieka pras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bas nav j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apmaina pret citu balvu, un nav j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kompens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ē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Loterijas uzvar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jam balvas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ba skaidr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naud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Visas pretenzijas par Loterij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u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ta rakstiski 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jiem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 – 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SIA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 „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Visas Loterijas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”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, (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Dzirnavu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 xml:space="preserve"> iel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37 - 63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,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ga, Latvija, LV-1010) 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dz 20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21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pt-PT"/>
        </w:rPr>
        <w:t xml:space="preserve">gada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7.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maijam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ar 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di Loterija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P&amp;G Rimi 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de-DE"/>
        </w:rPr>
        <w:t>bas dienas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”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.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Pretenzijas, kas iesniegtas 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c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šī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datuma, neizraisa juridiskas sekas.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 izskata pretenziju un atbild uz to 15 (piecpadsmit) dienu laik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c sa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em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anas. Ja 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 uzskata pretenziju par pamatotu, tas atbild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ē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da pretenzijas apmierin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anas k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bu un termi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pt-PT"/>
        </w:rPr>
        <w:t>us.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Loterijas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bnieks ir ties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gs atsaukt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bu loterij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, ar rakstveida iesniegumu, 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dot konkr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 loterijas nosaukumu, at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ļ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aujas numuru un loterijas periodu.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Loterij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s-ES_tradnl"/>
        </w:rPr>
        <w:t>nevar piedal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 xml:space="preserve">ties SIA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Sanitex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”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, SIA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RIMI Latvia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un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pt-PT"/>
        </w:rPr>
        <w:t xml:space="preserve">SIA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Visas Loterijas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darbinieki. Gad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jum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, ja tiek konstat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sv-SE"/>
        </w:rPr>
        <w:t>ts, ka 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to uz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mumu darbinieks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s-ES_tradnl"/>
        </w:rPr>
        <w:t>ir piedal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jies Loterij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, vi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am balva netiek izsniegta.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 nenes atbild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bu par Loterijas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bnieku izsl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g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anu no izlozes, k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ī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par balvas neizsnieg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anu gad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jumos, kad nav iev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roti Loterijas noteikumi vai Loterijas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bnieku sniegt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n-US"/>
        </w:rPr>
        <w:t>inform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cija ir nepatiesa vai neprec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za, vai, ja ar Loterijas laim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jiem nav izdevies sazin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ties no 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ju neatkar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>gu iemeslu 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ēļ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Loterijas 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ju un Loterijas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bnieku ties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bas un pien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kumi ir noteikti tikai 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 xml:space="preserve">ajos Loterijas noteikumos.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Rekl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mas materi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los pieejamajai inform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cijai par Loteriju ir tikai informat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ī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vs raksturs.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Loterijas norises 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bu saska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ņā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ar eso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ajiem noteikumiem nosaka Loterijas 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ji, saska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ojot tos ar Latvijas Republikas Izlo</w:t>
      </w:r>
      <w:r>
        <w:rPr>
          <w:rFonts w:ascii="Arial" w:hAnsi="Arial" w:hint="default"/>
          <w:sz w:val="24"/>
          <w:szCs w:val="24"/>
          <w:u w:color="000000"/>
          <w:rtl w:val="0"/>
        </w:rPr>
        <w:t>ž</w:t>
      </w:r>
      <w:r>
        <w:rPr>
          <w:rFonts w:ascii="Arial" w:hAnsi="Arial"/>
          <w:sz w:val="24"/>
          <w:szCs w:val="24"/>
          <w:u w:color="000000"/>
          <w:rtl w:val="0"/>
        </w:rPr>
        <w:t>u un azartsp</w:t>
      </w:r>
      <w:r>
        <w:rPr>
          <w:rFonts w:ascii="Arial" w:hAnsi="Arial" w:hint="default"/>
          <w:sz w:val="24"/>
          <w:szCs w:val="24"/>
          <w:u w:color="000000"/>
          <w:rtl w:val="0"/>
        </w:rPr>
        <w:t>ēļ</w:t>
      </w:r>
      <w:r>
        <w:rPr>
          <w:rFonts w:ascii="Arial" w:hAnsi="Arial"/>
          <w:sz w:val="24"/>
          <w:szCs w:val="24"/>
          <w:u w:color="000000"/>
          <w:rtl w:val="0"/>
        </w:rPr>
        <w:t>u uzraudz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bas inspekciju, un to izpilde un iev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ro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ana ir oblig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ta visiem Loterijas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bniekiem.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Ar Izlo</w:t>
      </w:r>
      <w:r>
        <w:rPr>
          <w:rFonts w:ascii="Arial" w:hAnsi="Arial" w:hint="default"/>
          <w:sz w:val="24"/>
          <w:szCs w:val="24"/>
          <w:u w:color="000000"/>
          <w:rtl w:val="0"/>
        </w:rPr>
        <w:t>ž</w:t>
      </w:r>
      <w:r>
        <w:rPr>
          <w:rFonts w:ascii="Arial" w:hAnsi="Arial"/>
          <w:sz w:val="24"/>
          <w:szCs w:val="24"/>
          <w:u w:color="000000"/>
          <w:rtl w:val="0"/>
        </w:rPr>
        <w:t>u un azartsp</w:t>
      </w:r>
      <w:r>
        <w:rPr>
          <w:rFonts w:ascii="Arial" w:hAnsi="Arial" w:hint="default"/>
          <w:sz w:val="24"/>
          <w:szCs w:val="24"/>
          <w:u w:color="000000"/>
          <w:rtl w:val="0"/>
        </w:rPr>
        <w:t>ēļ</w:t>
      </w:r>
      <w:r>
        <w:rPr>
          <w:rFonts w:ascii="Arial" w:hAnsi="Arial"/>
          <w:sz w:val="24"/>
          <w:szCs w:val="24"/>
          <w:u w:color="000000"/>
          <w:rtl w:val="0"/>
        </w:rPr>
        <w:t>u uzraudz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bas inspekcijas apstiprin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tiem loterijas noteikumiem iesp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jams iepaz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ties 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jas lap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www.</w:t>
      </w:r>
      <w:r>
        <w:rPr>
          <w:rFonts w:ascii="Arial" w:hAnsi="Arial"/>
          <w:sz w:val="24"/>
          <w:szCs w:val="24"/>
          <w:u w:color="000000"/>
          <w:rtl w:val="0"/>
        </w:rPr>
        <w:t>gudrspirkums</w:t>
      </w:r>
      <w:r>
        <w:rPr>
          <w:rFonts w:ascii="Arial" w:hAnsi="Arial"/>
          <w:sz w:val="24"/>
          <w:szCs w:val="24"/>
          <w:u w:color="000000"/>
          <w:rtl w:val="0"/>
          <w:lang w:val="da-DK"/>
        </w:rPr>
        <w:t>.lv, k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ar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ī 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pa 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lruni 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+371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67686540.</w:t>
      </w:r>
    </w:p>
    <w:p>
      <w:pPr>
        <w:pStyle w:val="Default"/>
        <w:suppressAutoHyphens w:val="1"/>
        <w:spacing w:after="200"/>
        <w:ind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Default"/>
        <w:suppressAutoHyphens w:val="1"/>
        <w:spacing w:after="200"/>
        <w:ind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Default"/>
        <w:suppressAutoHyphens w:val="1"/>
        <w:spacing w:after="200"/>
        <w:ind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Default"/>
        <w:suppressAutoHyphens w:val="1"/>
        <w:bidi w:val="0"/>
        <w:spacing w:after="420"/>
        <w:ind w:left="284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Segoe UI" w:hAnsi="Arial" w:eastAsia="Segoe UI"/>
          <w:sz w:val="24"/>
          <w:szCs w:val="24"/>
          <w:u w:color="000000"/>
          <w:rtl w:val="0"/>
        </w:rPr>
        <w:t>R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ī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g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ā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, 20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21</w:t>
      </w:r>
      <w:r>
        <w:rPr>
          <w:rFonts w:ascii="Arial" w:cs="Segoe UI" w:hAnsi="Arial" w:eastAsia="Segoe UI"/>
          <w:sz w:val="24"/>
          <w:szCs w:val="24"/>
          <w:u w:color="000000"/>
          <w:rtl w:val="0"/>
          <w:lang w:val="pt-PT"/>
        </w:rPr>
        <w:t>. gada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 xml:space="preserve"> 8. febru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ā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r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ī</w:t>
      </w:r>
    </w:p>
    <w:p>
      <w:pPr>
        <w:pStyle w:val="Default"/>
        <w:suppressAutoHyphens w:val="1"/>
        <w:bidi w:val="0"/>
        <w:ind w:left="284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Default"/>
        <w:suppressAutoHyphens w:val="1"/>
        <w:bidi w:val="0"/>
        <w:ind w:left="284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Segoe UI" w:hAnsi="Arial" w:eastAsia="Segoe UI"/>
          <w:sz w:val="24"/>
          <w:szCs w:val="24"/>
          <w:u w:color="000000"/>
          <w:rtl w:val="0"/>
          <w:lang w:val="en-US"/>
        </w:rPr>
        <w:t xml:space="preserve">____________________________ </w:t>
      </w:r>
    </w:p>
    <w:p>
      <w:pPr>
        <w:pStyle w:val="Default"/>
        <w:suppressAutoHyphens w:val="1"/>
        <w:bidi w:val="0"/>
        <w:spacing w:before="140"/>
        <w:ind w:left="284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Segoe UI" w:hAnsi="Arial" w:eastAsia="Segoe UI"/>
          <w:sz w:val="24"/>
          <w:szCs w:val="24"/>
          <w:u w:color="000000"/>
          <w:rtl w:val="0"/>
          <w:lang w:val="pt-PT"/>
        </w:rPr>
        <w:t xml:space="preserve">SIA 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“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Visas Loterijas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”</w:t>
      </w:r>
    </w:p>
    <w:p>
      <w:pPr>
        <w:pStyle w:val="Default"/>
        <w:suppressAutoHyphens w:val="1"/>
        <w:bidi w:val="0"/>
        <w:ind w:left="284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Segoe UI" w:hAnsi="Arial" w:eastAsia="Segoe UI"/>
          <w:sz w:val="24"/>
          <w:szCs w:val="24"/>
          <w:u w:color="000000"/>
          <w:rtl w:val="0"/>
          <w:lang w:val="de-DE"/>
        </w:rPr>
        <w:t>Finan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š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u produktu att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ī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st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ī</w:t>
      </w:r>
      <w:r>
        <w:rPr>
          <w:rFonts w:ascii="Arial" w:cs="Segoe UI" w:hAnsi="Arial" w:eastAsia="Segoe UI"/>
          <w:sz w:val="24"/>
          <w:szCs w:val="24"/>
          <w:u w:color="000000"/>
          <w:rtl w:val="0"/>
          <w:lang w:val="es-ES_tradnl"/>
        </w:rPr>
        <w:t xml:space="preserve">bas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projektu vad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ī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t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ā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ja</w:t>
      </w:r>
    </w:p>
    <w:p>
      <w:pPr>
        <w:pStyle w:val="Default"/>
        <w:suppressAutoHyphens w:val="1"/>
        <w:bidi w:val="0"/>
        <w:ind w:left="284" w:right="0" w:firstLine="0"/>
        <w:jc w:val="both"/>
        <w:rPr>
          <w:rtl w:val="0"/>
        </w:rPr>
      </w:pPr>
      <w:r>
        <w:rPr>
          <w:rFonts w:ascii="Arial" w:cs="Segoe UI" w:hAnsi="Arial" w:eastAsia="Segoe UI"/>
          <w:sz w:val="24"/>
          <w:szCs w:val="24"/>
          <w:u w:color="000000"/>
          <w:rtl w:val="0"/>
        </w:rPr>
        <w:t>Signija Egl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ī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te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850" w:bottom="1134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5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61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97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33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6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05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41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77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944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69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5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41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7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13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49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5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