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16EF" w14:textId="77777777" w:rsidR="00775B22" w:rsidRPr="00D63F14" w:rsidRDefault="00775B22" w:rsidP="00775B22">
      <w:pPr>
        <w:pStyle w:val="ListParagraph"/>
        <w:rPr>
          <w:b/>
          <w:lang w:val="lt-LT"/>
        </w:rPr>
      </w:pPr>
    </w:p>
    <w:p w14:paraId="33BDB7F3" w14:textId="375E1B2A" w:rsidR="00775B22" w:rsidRPr="005B0C06" w:rsidRDefault="00775B22" w:rsidP="00754E48">
      <w:pPr>
        <w:shd w:val="clear" w:color="auto" w:fill="FFFFFF"/>
        <w:jc w:val="center"/>
        <w:rPr>
          <w:b/>
          <w:lang w:val="lt-LT"/>
        </w:rPr>
      </w:pPr>
      <w:r w:rsidRPr="005B0C06">
        <w:rPr>
          <w:b/>
          <w:lang w:val="lt-LT"/>
        </w:rPr>
        <w:t>Žaidimo „</w:t>
      </w:r>
      <w:r w:rsidR="002336A8">
        <w:rPr>
          <w:b/>
          <w:lang w:val="lt-LT"/>
        </w:rPr>
        <w:t xml:space="preserve">Pirk </w:t>
      </w:r>
      <w:r w:rsidR="00BB4CBC">
        <w:rPr>
          <w:b/>
          <w:lang w:val="lt-LT"/>
        </w:rPr>
        <w:t xml:space="preserve">Dove ir </w:t>
      </w:r>
      <w:proofErr w:type="spellStart"/>
      <w:r w:rsidR="00BB4CBC">
        <w:rPr>
          <w:b/>
          <w:lang w:val="lt-LT"/>
        </w:rPr>
        <w:t>Rexona</w:t>
      </w:r>
      <w:proofErr w:type="spellEnd"/>
      <w:r w:rsidR="002336A8">
        <w:rPr>
          <w:b/>
          <w:lang w:val="lt-LT"/>
        </w:rPr>
        <w:t xml:space="preserve"> su RIMI kortele ir laimėk</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5C55E2CB" w:rsidR="00775B22" w:rsidRPr="002336A8" w:rsidRDefault="00775B22" w:rsidP="00387044">
      <w:pPr>
        <w:pStyle w:val="ListParagraph"/>
        <w:numPr>
          <w:ilvl w:val="1"/>
          <w:numId w:val="1"/>
        </w:numPr>
        <w:jc w:val="both"/>
        <w:rPr>
          <w:lang w:val="lt-LT"/>
        </w:rPr>
      </w:pPr>
      <w:r w:rsidRPr="002336A8">
        <w:rPr>
          <w:lang w:val="lt-LT"/>
        </w:rPr>
        <w:t xml:space="preserve">Žaidimo organizatorius yra UAB „Sorbum LT“, registracijos Nr. 125767647, adresas: J. Jasinskio g. 16G, Vilnius, el. paštas: </w:t>
      </w:r>
      <w:hyperlink r:id="rId5" w:history="1">
        <w:r w:rsidR="00FA3953" w:rsidRPr="002336A8">
          <w:rPr>
            <w:rStyle w:val="Hyperlink"/>
            <w:color w:val="auto"/>
            <w:lang w:val="lt-LT"/>
          </w:rPr>
          <w:t>win@sorbum.eu</w:t>
        </w:r>
      </w:hyperlink>
      <w:r w:rsidR="00FA3953" w:rsidRPr="002336A8">
        <w:rPr>
          <w:lang w:val="lt-LT"/>
        </w:rPr>
        <w:t xml:space="preserve">. Žaidimo užsakovas yra: </w:t>
      </w:r>
      <w:proofErr w:type="spellStart"/>
      <w:r w:rsidR="00387044" w:rsidRPr="002336A8">
        <w:rPr>
          <w:lang w:val="lt-LT"/>
        </w:rPr>
        <w:t>Unilever</w:t>
      </w:r>
      <w:proofErr w:type="spellEnd"/>
      <w:r w:rsidR="00387044" w:rsidRPr="002336A8">
        <w:rPr>
          <w:lang w:val="lt-LT"/>
        </w:rPr>
        <w:t xml:space="preserve"> </w:t>
      </w:r>
      <w:r w:rsidR="00BB4CBC">
        <w:rPr>
          <w:lang w:val="lt-LT"/>
        </w:rPr>
        <w:t>Baltic</w:t>
      </w:r>
    </w:p>
    <w:p w14:paraId="47A40343" w14:textId="238CE605" w:rsidR="00775B22" w:rsidRPr="002336A8" w:rsidRDefault="00775B22" w:rsidP="00775B22">
      <w:pPr>
        <w:pStyle w:val="ListParagraph"/>
        <w:numPr>
          <w:ilvl w:val="1"/>
          <w:numId w:val="1"/>
        </w:numPr>
        <w:jc w:val="both"/>
        <w:rPr>
          <w:lang w:val="lt-LT"/>
        </w:rPr>
      </w:pPr>
      <w:r w:rsidRPr="002336A8">
        <w:rPr>
          <w:lang w:val="lt-LT"/>
        </w:rPr>
        <w:t xml:space="preserve">Žaidimas vyksta visose </w:t>
      </w:r>
      <w:r w:rsidR="003A64A9" w:rsidRPr="002336A8">
        <w:rPr>
          <w:lang w:val="lt-LT"/>
        </w:rPr>
        <w:t xml:space="preserve">RIMI </w:t>
      </w:r>
      <w:r w:rsidRPr="002336A8">
        <w:rPr>
          <w:lang w:val="lt-LT"/>
        </w:rPr>
        <w:t>parduotuvėse, esančiose Lietuvos Respublikos teritorijoje (toliau – Žaidimo vieta).</w:t>
      </w:r>
    </w:p>
    <w:p w14:paraId="7A1E05D1" w14:textId="7D07D7A4" w:rsidR="00775B22" w:rsidRPr="002336A8" w:rsidRDefault="00775B22" w:rsidP="00775B22">
      <w:pPr>
        <w:pStyle w:val="ListParagraph"/>
        <w:numPr>
          <w:ilvl w:val="1"/>
          <w:numId w:val="1"/>
        </w:numPr>
        <w:jc w:val="both"/>
        <w:rPr>
          <w:lang w:val="lt-LT"/>
        </w:rPr>
      </w:pPr>
      <w:r w:rsidRPr="002336A8">
        <w:rPr>
          <w:lang w:val="lt-LT"/>
        </w:rPr>
        <w:t xml:space="preserve">Žaidimas prasideda 2018 m. </w:t>
      </w:r>
      <w:r w:rsidR="00BB4CBC">
        <w:rPr>
          <w:lang w:val="lt-LT"/>
        </w:rPr>
        <w:t>spalio 4</w:t>
      </w:r>
      <w:r w:rsidRPr="002336A8">
        <w:rPr>
          <w:lang w:val="lt-LT"/>
        </w:rPr>
        <w:t xml:space="preserve"> d. ir baigiasi 2018 m. </w:t>
      </w:r>
      <w:r w:rsidR="00BB4CBC">
        <w:rPr>
          <w:lang w:val="lt-LT"/>
        </w:rPr>
        <w:t>lapkričio 7</w:t>
      </w:r>
      <w:r w:rsidRPr="002336A8">
        <w:rPr>
          <w:lang w:val="lt-LT"/>
        </w:rPr>
        <w:t xml:space="preserve"> d. (toliau – Žaidimo laikotarpis).</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bookmarkStart w:id="0" w:name="_GoBack"/>
      <w:bookmarkEnd w:id="0"/>
    </w:p>
    <w:p w14:paraId="5CD83785" w14:textId="6B718A5C" w:rsidR="00775B22" w:rsidRPr="005B0C06" w:rsidRDefault="00775B22" w:rsidP="00775B22">
      <w:pPr>
        <w:pStyle w:val="ListParagraph"/>
        <w:numPr>
          <w:ilvl w:val="1"/>
          <w:numId w:val="1"/>
        </w:numPr>
        <w:jc w:val="both"/>
        <w:rPr>
          <w:lang w:val="lt-LT"/>
        </w:rPr>
      </w:pPr>
      <w:r w:rsidRPr="005B0C06">
        <w:rPr>
          <w:lang w:val="lt-LT"/>
        </w:rPr>
        <w:t xml:space="preserve">Žaidime yra galimybė laimėti </w:t>
      </w:r>
      <w:r w:rsidR="00BB4CBC">
        <w:rPr>
          <w:lang w:val="lt-LT"/>
        </w:rPr>
        <w:t>4</w:t>
      </w:r>
      <w:r w:rsidR="00387044">
        <w:rPr>
          <w:lang w:val="lt-LT"/>
        </w:rPr>
        <w:t>1</w:t>
      </w:r>
      <w:r w:rsidRPr="005B0C06">
        <w:rPr>
          <w:lang w:val="lt-LT"/>
        </w:rPr>
        <w:t xml:space="preserve"> daiktin</w:t>
      </w:r>
      <w:r w:rsidR="00387044">
        <w:rPr>
          <w:lang w:val="lt-LT"/>
        </w:rPr>
        <w:t>į</w:t>
      </w:r>
      <w:r w:rsidRPr="005B0C06">
        <w:rPr>
          <w:lang w:val="lt-LT"/>
        </w:rPr>
        <w:t xml:space="preserve"> priz</w:t>
      </w:r>
      <w:r w:rsidR="00387044">
        <w:rPr>
          <w:lang w:val="lt-LT"/>
        </w:rPr>
        <w:t>ą</w:t>
      </w:r>
      <w:r w:rsidRPr="005B0C06">
        <w:rPr>
          <w:lang w:val="lt-LT"/>
        </w:rPr>
        <w:t xml:space="preserve">. Nurodytą prizų fondą sudaro: </w:t>
      </w:r>
    </w:p>
    <w:p w14:paraId="648AD5DF" w14:textId="32FC7B1B" w:rsidR="00775B22" w:rsidRPr="005B0C06" w:rsidRDefault="00387044" w:rsidP="00175F63">
      <w:pPr>
        <w:pStyle w:val="ListParagraph"/>
        <w:numPr>
          <w:ilvl w:val="2"/>
          <w:numId w:val="1"/>
        </w:numPr>
        <w:jc w:val="both"/>
        <w:rPr>
          <w:lang w:val="lt-LT"/>
        </w:rPr>
      </w:pPr>
      <w:r>
        <w:rPr>
          <w:lang w:val="lt-LT"/>
        </w:rPr>
        <w:t xml:space="preserve">1 vnt. </w:t>
      </w:r>
      <w:r w:rsidR="007D6365">
        <w:rPr>
          <w:lang w:val="lt-LT"/>
        </w:rPr>
        <w:t xml:space="preserve">400 EUR vertės </w:t>
      </w:r>
      <w:r w:rsidR="00BB4CBC">
        <w:rPr>
          <w:lang w:val="lt-LT"/>
        </w:rPr>
        <w:t xml:space="preserve">dovanų kuponą į </w:t>
      </w:r>
      <w:r w:rsidR="00175F63" w:rsidRPr="00175F63">
        <w:rPr>
          <w:lang w:val="lt-LT"/>
        </w:rPr>
        <w:t>Sveikatingumo ir poilsio kompleks</w:t>
      </w:r>
      <w:r w:rsidR="00175F63">
        <w:rPr>
          <w:lang w:val="lt-LT"/>
        </w:rPr>
        <w:t>ą</w:t>
      </w:r>
      <w:r w:rsidR="00175F63" w:rsidRPr="00175F63">
        <w:rPr>
          <w:lang w:val="lt-LT"/>
        </w:rPr>
        <w:t xml:space="preserve"> "Vytautas </w:t>
      </w:r>
      <w:proofErr w:type="spellStart"/>
      <w:r w:rsidR="00175F63" w:rsidRPr="00175F63">
        <w:rPr>
          <w:lang w:val="lt-LT"/>
        </w:rPr>
        <w:t>mineral</w:t>
      </w:r>
      <w:proofErr w:type="spellEnd"/>
      <w:r w:rsidR="00175F63" w:rsidRPr="00175F63">
        <w:rPr>
          <w:lang w:val="lt-LT"/>
        </w:rPr>
        <w:t xml:space="preserve"> SPA"</w:t>
      </w:r>
      <w:r w:rsidR="00BB4CBC">
        <w:rPr>
          <w:lang w:val="lt-LT"/>
        </w:rPr>
        <w:t>;</w:t>
      </w:r>
    </w:p>
    <w:p w14:paraId="10F2FA06" w14:textId="2ADD00F0" w:rsidR="00BB4CBC" w:rsidRDefault="00BB4CBC" w:rsidP="00775B22">
      <w:pPr>
        <w:pStyle w:val="ListParagraph"/>
        <w:numPr>
          <w:ilvl w:val="2"/>
          <w:numId w:val="1"/>
        </w:numPr>
        <w:jc w:val="both"/>
        <w:rPr>
          <w:lang w:val="lt-LT"/>
        </w:rPr>
      </w:pPr>
      <w:r>
        <w:rPr>
          <w:lang w:val="lt-LT"/>
        </w:rPr>
        <w:t xml:space="preserve">10 vnt. chalatų- </w:t>
      </w:r>
      <w:proofErr w:type="spellStart"/>
      <w:r>
        <w:rPr>
          <w:lang w:val="lt-LT"/>
        </w:rPr>
        <w:t>pončų</w:t>
      </w:r>
      <w:proofErr w:type="spellEnd"/>
      <w:r>
        <w:rPr>
          <w:lang w:val="lt-LT"/>
        </w:rPr>
        <w:t>;</w:t>
      </w:r>
    </w:p>
    <w:p w14:paraId="3D3BBCA1" w14:textId="7B79C483" w:rsidR="00775B22" w:rsidRPr="005B0C06" w:rsidRDefault="00BB4CBC" w:rsidP="00775B22">
      <w:pPr>
        <w:pStyle w:val="ListParagraph"/>
        <w:numPr>
          <w:ilvl w:val="2"/>
          <w:numId w:val="1"/>
        </w:numPr>
        <w:jc w:val="both"/>
        <w:rPr>
          <w:lang w:val="lt-LT"/>
        </w:rPr>
      </w:pPr>
      <w:r>
        <w:rPr>
          <w:lang w:val="lt-LT"/>
        </w:rPr>
        <w:t>30 vnt.</w:t>
      </w:r>
      <w:r w:rsidR="00775B22" w:rsidRPr="005B0C06">
        <w:rPr>
          <w:lang w:val="lt-LT"/>
        </w:rPr>
        <w:t xml:space="preserve"> „</w:t>
      </w:r>
      <w:proofErr w:type="spellStart"/>
      <w:r w:rsidR="00387044">
        <w:rPr>
          <w:lang w:val="lt-LT"/>
        </w:rPr>
        <w:t>Unilever</w:t>
      </w:r>
      <w:proofErr w:type="spellEnd"/>
      <w:r w:rsidR="00775B22" w:rsidRPr="005B0C06">
        <w:rPr>
          <w:lang w:val="lt-LT"/>
        </w:rPr>
        <w:t xml:space="preserve">“ </w:t>
      </w:r>
      <w:r w:rsidR="00754E48">
        <w:rPr>
          <w:lang w:val="lt-LT"/>
        </w:rPr>
        <w:t>produktų rinkinių</w:t>
      </w:r>
      <w:r w:rsidR="00B51942">
        <w:rPr>
          <w:lang w:val="lt-LT"/>
        </w:rPr>
        <w:t>.</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44FC4750"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Pr>
          <w:b/>
          <w:lang w:val="lt-LT"/>
        </w:rPr>
        <w:t>bet kur</w:t>
      </w:r>
      <w:r w:rsidR="00387044">
        <w:rPr>
          <w:b/>
          <w:lang w:val="lt-LT"/>
        </w:rPr>
        <w:t xml:space="preserve">į </w:t>
      </w:r>
      <w:r w:rsidR="00BB4CBC">
        <w:rPr>
          <w:b/>
          <w:lang w:val="lt-LT"/>
        </w:rPr>
        <w:t>DOVE ir/arba REXONA</w:t>
      </w:r>
      <w:r w:rsidR="00387044">
        <w:rPr>
          <w:b/>
          <w:lang w:val="lt-LT"/>
        </w:rPr>
        <w:t xml:space="preserve"> produktą, pirkimo metu pasinaudodamas RIMI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r w:rsidR="00BB4CBC">
        <w:rPr>
          <w:lang w:val="lt-LT"/>
        </w:rPr>
        <w:t xml:space="preserve">Dove arba </w:t>
      </w:r>
      <w:proofErr w:type="spellStart"/>
      <w:r w:rsidR="00BB4CBC">
        <w:rPr>
          <w:lang w:val="lt-LT"/>
        </w:rPr>
        <w:t>Rexona</w:t>
      </w:r>
      <w:proofErr w:type="spellEnd"/>
      <w:r w:rsidR="00D47B39">
        <w:rPr>
          <w:lang w:val="lt-LT"/>
        </w:rPr>
        <w:t xml:space="preserve"> produktus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2DB4B55B"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kartu,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RIMI</w:t>
      </w:r>
      <w:r w:rsidRPr="008C5A8F">
        <w:t xml:space="preserve"> </w:t>
      </w:r>
      <w:proofErr w:type="spellStart"/>
      <w:r w:rsidRPr="008C5A8F">
        <w:t>lojalumo</w:t>
      </w:r>
      <w:proofErr w:type="spellEnd"/>
      <w:r w:rsidRPr="008C5A8F">
        <w:t xml:space="preserve"> </w:t>
      </w:r>
      <w:proofErr w:type="spellStart"/>
      <w:r w:rsidRPr="008C5A8F">
        <w:t>kortelę</w:t>
      </w:r>
      <w:proofErr w:type="spellEnd"/>
      <w:r w:rsidRPr="008C5A8F">
        <w:t>.</w:t>
      </w:r>
    </w:p>
    <w:p w14:paraId="631B677F" w14:textId="208B1AB6" w:rsidR="00D47B39" w:rsidRPr="00D47B39" w:rsidRDefault="00D47B39" w:rsidP="00D47B39">
      <w:pPr>
        <w:pStyle w:val="ListParagraph"/>
        <w:numPr>
          <w:ilvl w:val="1"/>
          <w:numId w:val="1"/>
        </w:numPr>
        <w:jc w:val="both"/>
        <w:rPr>
          <w:lang w:val="lt-LT"/>
        </w:rPr>
      </w:pPr>
      <w:r w:rsidRPr="00D47B39">
        <w:rPr>
          <w:lang w:val="lt-LT"/>
        </w:rPr>
        <w:t xml:space="preserve">Norint gauti prizą, reikės pateikti </w:t>
      </w:r>
      <w:r>
        <w:rPr>
          <w:lang w:val="lt-LT"/>
        </w:rPr>
        <w:t>RIMI</w:t>
      </w:r>
      <w:r w:rsidRPr="00D47B39">
        <w:rPr>
          <w:lang w:val="lt-LT"/>
        </w:rPr>
        <w:t xml:space="preserve"> lojalumo kortelės kopiją.</w:t>
      </w:r>
    </w:p>
    <w:p w14:paraId="748F52DA" w14:textId="77777777" w:rsidR="00F801F5" w:rsidRDefault="00D47B39" w:rsidP="00F801F5">
      <w:pPr>
        <w:pStyle w:val="ListParagraph"/>
        <w:numPr>
          <w:ilvl w:val="1"/>
          <w:numId w:val="1"/>
        </w:numPr>
        <w:jc w:val="both"/>
        <w:rPr>
          <w:lang w:val="lt-LT"/>
        </w:rPr>
      </w:pPr>
      <w:r w:rsidRPr="00D47B39">
        <w:rPr>
          <w:lang w:val="lt-LT"/>
        </w:rPr>
        <w:t xml:space="preserve">Jei prizo laimėtojas negali pateikti lojalumo kortelės </w:t>
      </w:r>
      <w:r>
        <w:rPr>
          <w:lang w:val="lt-LT"/>
        </w:rPr>
        <w:t xml:space="preserve">RIMI,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F3DC53C" w14:textId="1FA45193" w:rsidR="00C33388" w:rsidRPr="00F801F5" w:rsidRDefault="00F801F5" w:rsidP="00F801F5">
      <w:pPr>
        <w:pStyle w:val="ListParagraph"/>
        <w:numPr>
          <w:ilvl w:val="1"/>
          <w:numId w:val="1"/>
        </w:numPr>
        <w:jc w:val="both"/>
        <w:rPr>
          <w:lang w:val="lt-LT"/>
        </w:rPr>
      </w:pPr>
      <w:r w:rsidRPr="00F801F5">
        <w:rPr>
          <w:lang w:val="lt-LT"/>
        </w:rPr>
        <w:t>Akcijoje dalyvauja tik tos ,,Mano Rimi“ kortelės, kurių turėtojai registruodami kortelę yra sutikę, jog jų asmens duomenys bus tvarkomi Akcijų organizavimo tikslais.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6F429DF4" w:rsidR="002F3821" w:rsidRPr="002F3821" w:rsidRDefault="002F3821" w:rsidP="002F3821">
      <w:pPr>
        <w:pStyle w:val="ListParagraph"/>
        <w:numPr>
          <w:ilvl w:val="1"/>
          <w:numId w:val="1"/>
        </w:numPr>
        <w:rPr>
          <w:lang w:val="lt-LT"/>
        </w:rPr>
      </w:pPr>
      <w:r w:rsidRPr="002F3821">
        <w:rPr>
          <w:lang w:val="lt-LT"/>
        </w:rPr>
        <w:t xml:space="preserve">Organizuojant ir vykdant Žaidimą RIMI neatskleidžia ir neteikia nei Organizatoriui, nei Užsakovui jokių RIMI kortelių turėtojų duomenų. Dalyvių automatinė registracija ir laimėtojų nustatymas vykdomas išimtinai pagal RIMI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 RIMI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49264923" w14:textId="02EFD6A1" w:rsidR="00775B22" w:rsidRPr="005B0C06" w:rsidRDefault="00BB4CBC" w:rsidP="00775B22">
      <w:pPr>
        <w:pStyle w:val="ListParagraph"/>
        <w:numPr>
          <w:ilvl w:val="1"/>
          <w:numId w:val="1"/>
        </w:numPr>
        <w:jc w:val="both"/>
        <w:rPr>
          <w:lang w:val="lt-LT"/>
        </w:rPr>
      </w:pPr>
      <w:r>
        <w:rPr>
          <w:lang w:val="lt-LT"/>
        </w:rPr>
        <w:t>Lapkričio 8</w:t>
      </w:r>
      <w:r w:rsidR="002F3821">
        <w:rPr>
          <w:lang w:val="lt-LT"/>
        </w:rPr>
        <w:t xml:space="preserve"> dieną bus vykdomas 1 (vienas) lošimas, kuriame dalyvaus asmenys, kurie įvykdė Žaidimo sąlygas. Jo metu, remiantis atsitiktinumo p</w:t>
      </w:r>
      <w:r>
        <w:rPr>
          <w:lang w:val="lt-LT"/>
        </w:rPr>
        <w:t>rincipu, bus nustatyti 4</w:t>
      </w:r>
      <w:r w:rsidR="002F3821">
        <w:rPr>
          <w:lang w:val="lt-LT"/>
        </w:rPr>
        <w:t xml:space="preserve">1 laimėtojas, kuriems bus išdalinti 2 punkte nurodyti prizai. </w:t>
      </w:r>
    </w:p>
    <w:p w14:paraId="144EA56B" w14:textId="0C414359" w:rsidR="002F3821" w:rsidRDefault="002F3821" w:rsidP="002F3821">
      <w:pPr>
        <w:pStyle w:val="ListParagraph"/>
        <w:numPr>
          <w:ilvl w:val="1"/>
          <w:numId w:val="1"/>
        </w:numPr>
        <w:rPr>
          <w:lang w:val="lt-LT"/>
        </w:rPr>
      </w:pPr>
      <w:r w:rsidRPr="002F3821">
        <w:rPr>
          <w:lang w:val="lt-LT"/>
        </w:rPr>
        <w:t xml:space="preserve">Tuo atveju jei nugalėtojai nesugebėtų pateikti </w:t>
      </w:r>
      <w:r>
        <w:rPr>
          <w:lang w:val="lt-LT"/>
        </w:rPr>
        <w:t>RIMI</w:t>
      </w:r>
      <w:r w:rsidRPr="002F3821">
        <w:rPr>
          <w:lang w:val="lt-LT"/>
        </w:rPr>
        <w:t xml:space="preserve"> lojalumo kortelės ar neatitiktų šiose taisyklėse aptartų reikalavimų, bus organizuojamas papildomas lošimas naujam laimėtojui nustatyti. </w:t>
      </w:r>
    </w:p>
    <w:p w14:paraId="3601D7F0" w14:textId="2F6816FC"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laimėtojų </w:t>
      </w:r>
      <w:r w:rsidR="002F3821">
        <w:rPr>
          <w:lang w:val="lt-LT"/>
        </w:rPr>
        <w:t>RIMI</w:t>
      </w:r>
      <w:r w:rsidR="002F3821" w:rsidRPr="002F3821">
        <w:rPr>
          <w:lang w:val="lt-LT"/>
        </w:rPr>
        <w:t xml:space="preserve"> kortelių numeriai bus paskelbti interneto svetainėje www.</w:t>
      </w:r>
      <w:r w:rsidR="002F3821">
        <w:rPr>
          <w:lang w:val="lt-LT"/>
        </w:rPr>
        <w:t>rimi</w:t>
      </w:r>
      <w:r w:rsidR="002F3821" w:rsidRPr="002F3821">
        <w:rPr>
          <w:lang w:val="lt-LT"/>
        </w:rPr>
        <w:t xml:space="preserve">.lt per 3 darbo dienas po lošimo ir bus ten laikomi dvi savaites po lošimo dienos. </w:t>
      </w:r>
    </w:p>
    <w:p w14:paraId="1C8121AC" w14:textId="591B2C75"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 xml:space="preserve">ir pateikti </w:t>
      </w:r>
      <w:r>
        <w:rPr>
          <w:lang w:val="lt-LT"/>
        </w:rPr>
        <w:t xml:space="preserve">RIMI lojalumo kortelės </w:t>
      </w:r>
      <w:r w:rsidRPr="002F3821">
        <w:rPr>
          <w:lang w:val="lt-LT"/>
        </w:rPr>
        <w:t xml:space="preserve">kopiją, kuri buvo panaudota perkant Akcijos produktus, el. paštu win@sorbum.eu (informaciniai tel.: +370 5 2786 353.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75B91EDA"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018</w:t>
      </w:r>
      <w:r w:rsidRPr="005B0C06">
        <w:rPr>
          <w:lang w:val="lt-LT"/>
        </w:rPr>
        <w:t xml:space="preserve"> m. </w:t>
      </w:r>
      <w:r w:rsidR="00BB4CBC">
        <w:rPr>
          <w:lang w:val="lt-LT"/>
        </w:rPr>
        <w:t>gruodžio 8</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59E199DD"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387044" w:rsidRPr="00387044">
        <w:rPr>
          <w:lang w:val="lt-LT"/>
        </w:rPr>
        <w:t xml:space="preserve"> </w:t>
      </w:r>
      <w:proofErr w:type="spellStart"/>
      <w:r w:rsidR="00387044" w:rsidRPr="00387044">
        <w:rPr>
          <w:lang w:val="lt-LT"/>
        </w:rPr>
        <w:t>Unilever</w:t>
      </w:r>
      <w:proofErr w:type="spellEnd"/>
      <w:r w:rsidR="00D47B39">
        <w:rPr>
          <w:lang w:val="lt-LT"/>
        </w:rPr>
        <w:t xml:space="preserve">“, RIMI Baltic </w:t>
      </w:r>
      <w:r w:rsidR="00775B22" w:rsidRPr="00DF7C16">
        <w:rPr>
          <w:lang w:val="lt-LT"/>
        </w:rPr>
        <w:t>ir UAB „</w:t>
      </w:r>
      <w:proofErr w:type="spellStart"/>
      <w:r w:rsidR="00775B22" w:rsidRPr="00DF7C16">
        <w:rPr>
          <w:lang w:val="lt-LT"/>
        </w:rPr>
        <w:t>Sorbum</w:t>
      </w:r>
      <w:proofErr w:type="spellEnd"/>
      <w:r w:rsidR="00775B22" w:rsidRPr="00DF7C16">
        <w:rPr>
          <w:lang w:val="lt-LT"/>
        </w:rPr>
        <w:t xml:space="preserve"> LT“</w:t>
      </w:r>
      <w:r w:rsidR="00D47B39">
        <w:rPr>
          <w:lang w:val="lt-LT"/>
        </w:rPr>
        <w:t xml:space="preserve">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580B14A8" w14:textId="77777777"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6" w:history="1">
        <w:r w:rsidRPr="005B0C06">
          <w:rPr>
            <w:rStyle w:val="Hyperlink"/>
            <w:color w:val="auto"/>
          </w:rPr>
          <w:t xml:space="preserve"> </w:t>
        </w:r>
        <w:r w:rsidRPr="00693823">
          <w:rPr>
            <w:rStyle w:val="Hyperlink"/>
            <w:color w:val="auto"/>
          </w:rPr>
          <w:t xml:space="preserve">win@sorbum.eu </w:t>
        </w:r>
      </w:hyperlink>
    </w:p>
    <w:p w14:paraId="529261D3" w14:textId="77777777" w:rsidR="001C41D7" w:rsidRDefault="001C41D7"/>
    <w:sectPr w:rsidR="001C41D7"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C80"/>
    <w:multiLevelType w:val="multilevel"/>
    <w:tmpl w:val="3A02C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22"/>
    <w:rsid w:val="000538B6"/>
    <w:rsid w:val="00145A2C"/>
    <w:rsid w:val="00175F63"/>
    <w:rsid w:val="001B5C65"/>
    <w:rsid w:val="001C41D7"/>
    <w:rsid w:val="002336A8"/>
    <w:rsid w:val="002D4D70"/>
    <w:rsid w:val="002F3821"/>
    <w:rsid w:val="00387044"/>
    <w:rsid w:val="003A64A9"/>
    <w:rsid w:val="003B65B8"/>
    <w:rsid w:val="003E0761"/>
    <w:rsid w:val="004A3F97"/>
    <w:rsid w:val="00585991"/>
    <w:rsid w:val="005D59C1"/>
    <w:rsid w:val="006E16F8"/>
    <w:rsid w:val="006F5E19"/>
    <w:rsid w:val="00754E48"/>
    <w:rsid w:val="00775B22"/>
    <w:rsid w:val="007D6365"/>
    <w:rsid w:val="008D1B41"/>
    <w:rsid w:val="00972D12"/>
    <w:rsid w:val="009748C4"/>
    <w:rsid w:val="00A17D71"/>
    <w:rsid w:val="00A42F98"/>
    <w:rsid w:val="00AA7755"/>
    <w:rsid w:val="00B504D7"/>
    <w:rsid w:val="00B51942"/>
    <w:rsid w:val="00BB4CBC"/>
    <w:rsid w:val="00BF1A86"/>
    <w:rsid w:val="00C14BD7"/>
    <w:rsid w:val="00C23D23"/>
    <w:rsid w:val="00C33388"/>
    <w:rsid w:val="00D14FF0"/>
    <w:rsid w:val="00D47B39"/>
    <w:rsid w:val="00E56B89"/>
    <w:rsid w:val="00E713BF"/>
    <w:rsid w:val="00ED1FBA"/>
    <w:rsid w:val="00F6231E"/>
    <w:rsid w:val="00F801F5"/>
    <w:rsid w:val="00F92D22"/>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ucspeed@sorbum.eu" TargetMode="External"/><Relationship Id="rId5" Type="http://schemas.openxmlformats.org/officeDocument/2006/relationships/hyperlink" Target="mailto:win@sorb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3976</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Vaiva Cerkesaite</cp:lastModifiedBy>
  <cp:revision>6</cp:revision>
  <cp:lastPrinted>2018-06-05T11:56:00Z</cp:lastPrinted>
  <dcterms:created xsi:type="dcterms:W3CDTF">2018-08-23T12:40:00Z</dcterms:created>
  <dcterms:modified xsi:type="dcterms:W3CDTF">2018-09-13T08:01:00Z</dcterms:modified>
</cp:coreProperties>
</file>