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8450B" w:rsidRDefault="004B0FC5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Reklaminio žaidimo „Pirkite </w:t>
      </w:r>
      <w:r>
        <w:rPr>
          <w:rFonts w:ascii="Times New Roman" w:eastAsia="Times New Roman" w:hAnsi="Times New Roman" w:cs="Times New Roman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Henkel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produktų už 10 EUR ar daugiau ir laimėkite!“ taisyklės</w:t>
      </w:r>
    </w:p>
    <w:p w14:paraId="00000002" w14:textId="77777777" w:rsidR="00D8450B" w:rsidRDefault="00D8450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0C8F26FF" w:rsidR="00D8450B" w:rsidRDefault="004B0FC5">
      <w:pPr>
        <w:numPr>
          <w:ilvl w:val="0"/>
          <w:numId w:val="1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Pirkite </w:t>
      </w:r>
      <w:r>
        <w:rPr>
          <w:rFonts w:ascii="Times New Roman" w:eastAsia="Times New Roman" w:hAnsi="Times New Roman" w:cs="Times New Roman"/>
          <w:sz w:val="24"/>
          <w:szCs w:val="24"/>
        </w:rPr>
        <w:t>„Persil“, „Silan“, „Perwoll“, „K2r“, „Bref“, „Clin“ , „Somat“, „Pur“, „Rex“, „Bobas“ prekės ženklais pažymėtus produktus už 10 EUR ar daugiau visuose prekybos centruose bei el. parduotuvėse, kuriose prekiaujama žaidime dalyvaujančiai</w:t>
      </w:r>
      <w:r w:rsidR="00404CD7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produktais, registruok</w:t>
      </w:r>
      <w:r>
        <w:rPr>
          <w:rFonts w:ascii="Times New Roman" w:eastAsia="Times New Roman" w:hAnsi="Times New Roman" w:cs="Times New Roman"/>
          <w:sz w:val="24"/>
          <w:szCs w:val="24"/>
        </w:rPr>
        <w:t>ite pirkimo dokumentą ir laimėkite.</w:t>
      </w:r>
    </w:p>
    <w:p w14:paraId="00000004" w14:textId="77777777" w:rsidR="00D8450B" w:rsidRDefault="00D8450B">
      <w:pPr>
        <w:spacing w:after="6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0000005" w14:textId="77777777" w:rsidR="00D8450B" w:rsidRDefault="004B0FC5">
      <w:pPr>
        <w:numPr>
          <w:ilvl w:val="0"/>
          <w:numId w:val="1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Registruotis žaidime galima nuo 2021 m. spalio 1 d. iki 2021 m. lapkričio 30 d. tinklapyje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www.registerpromo.info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6" w14:textId="77777777" w:rsidR="00D8450B" w:rsidRDefault="00D8450B">
      <w:pPr>
        <w:spacing w:after="6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D8450B" w:rsidRDefault="004B0FC5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Prizai:</w:t>
      </w:r>
    </w:p>
    <w:p w14:paraId="00000008" w14:textId="77777777" w:rsidR="00D8450B" w:rsidRDefault="004B0FC5">
      <w:pPr>
        <w:numPr>
          <w:ilvl w:val="1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(vienas) „Peugeot 2008 Active PureTech 100“ automobilis.</w:t>
      </w:r>
    </w:p>
    <w:p w14:paraId="00000009" w14:textId="77777777" w:rsidR="00D8450B" w:rsidRDefault="004B0FC5">
      <w:pPr>
        <w:numPr>
          <w:ilvl w:val="1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 (trisdešimt) „Henkel“ produktų ri</w:t>
      </w:r>
      <w:r>
        <w:rPr>
          <w:rFonts w:ascii="Times New Roman" w:eastAsia="Times New Roman" w:hAnsi="Times New Roman" w:cs="Times New Roman"/>
          <w:sz w:val="24"/>
          <w:szCs w:val="24"/>
        </w:rPr>
        <w:t>nkinių.</w:t>
      </w:r>
    </w:p>
    <w:p w14:paraId="0000000A" w14:textId="77777777" w:rsidR="00D8450B" w:rsidRDefault="00D8450B">
      <w:pPr>
        <w:spacing w:line="240" w:lineRule="auto"/>
        <w:ind w:left="850" w:hanging="5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7777777" w:rsidR="00D8450B" w:rsidRDefault="004B0FC5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Laimėtojai bus renkami 2021 m. gruodžio 2 d. ir paskelbti tinklapyje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www.registerpromo.info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per 3 darbo dienas.</w:t>
      </w:r>
    </w:p>
    <w:p w14:paraId="0000000C" w14:textId="77777777" w:rsidR="00D8450B" w:rsidRDefault="00D8450B">
      <w:pPr>
        <w:spacing w:after="60" w:line="240" w:lineRule="auto"/>
        <w:ind w:left="71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77777777" w:rsidR="00D8450B" w:rsidRDefault="004B0FC5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Prizai atsiimami iki 2021 m. gruodžio 23 d. UAB „MakesYouLocal“ biure Vilniuje, Teatro g. 9b-19 darbo dienomis nuo 13.00 iki 17.00 val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Laimėtojai turi turėti pirkimo dokumentą, registruotą žaidime, ir tapatybę patvirtinantį dokumentą (pasą arba ATK). </w:t>
      </w:r>
    </w:p>
    <w:p w14:paraId="0000000E" w14:textId="77777777" w:rsidR="00D8450B" w:rsidRDefault="00D8450B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77777777" w:rsidR="00D8450B" w:rsidRDefault="004B0FC5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Laimėtojai, gyvenantys ne Vilniuje ir negalintys atvykti atsiimti prizo, turi parašyti el. paštu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loterijos</w:t>
      </w:r>
      <w:hyperlink r:id="rId8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@makesyoulocal.com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ir nurodyti: laimėtojo vardą, pavardę, „Omniva“ paštomato adresą ir laisva forma išreikšti norą atsiimti žaidimo „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Pirkite </w:t>
      </w:r>
      <w:r>
        <w:rPr>
          <w:rFonts w:ascii="Times New Roman" w:eastAsia="Times New Roman" w:hAnsi="Times New Roman" w:cs="Times New Roman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Henkel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produktų už 10 EUR ar daugiau ir laimėkite!</w:t>
      </w:r>
      <w:r>
        <w:rPr>
          <w:rFonts w:ascii="Times New Roman" w:eastAsia="Times New Roman" w:hAnsi="Times New Roman" w:cs="Times New Roman"/>
          <w:sz w:val="24"/>
          <w:szCs w:val="24"/>
        </w:rPr>
        <w:t>“ prizą „Omniva“ paštomate. Prizai, kurių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vertė virš 100 EUR nesiunčiami.</w:t>
      </w:r>
    </w:p>
    <w:p w14:paraId="00000010" w14:textId="77777777" w:rsidR="00D8450B" w:rsidRDefault="00D8450B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D8450B" w:rsidRDefault="004B0FC5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Kilus klausimams, galite skambinti telefonu +370 623 53455 arba rašyti el. paštu loterijos@makesyoulocal.com.</w:t>
      </w:r>
    </w:p>
    <w:p w14:paraId="00000012" w14:textId="77777777" w:rsidR="00D8450B" w:rsidRDefault="00D8450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</w:p>
    <w:p w14:paraId="00000013" w14:textId="77777777" w:rsidR="00D8450B" w:rsidRDefault="00D8450B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14" w14:textId="77777777" w:rsidR="00D8450B" w:rsidRDefault="00D8450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D8450B">
      <w:headerReference w:type="default" r:id="rId9"/>
      <w:pgSz w:w="11909" w:h="16834"/>
      <w:pgMar w:top="1440" w:right="1440" w:bottom="1440" w:left="1440" w:header="720" w:footer="720" w:gutter="0"/>
      <w:pgNumType w:start="1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3D240" w14:textId="77777777" w:rsidR="004B0FC5" w:rsidRDefault="004B0FC5">
      <w:pPr>
        <w:spacing w:line="240" w:lineRule="auto"/>
      </w:pPr>
      <w:r>
        <w:separator/>
      </w:r>
    </w:p>
  </w:endnote>
  <w:endnote w:type="continuationSeparator" w:id="0">
    <w:p w14:paraId="008FD8CB" w14:textId="77777777" w:rsidR="004B0FC5" w:rsidRDefault="004B0F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817DD" w14:textId="77777777" w:rsidR="004B0FC5" w:rsidRDefault="004B0FC5">
      <w:pPr>
        <w:spacing w:line="240" w:lineRule="auto"/>
      </w:pPr>
      <w:r>
        <w:separator/>
      </w:r>
    </w:p>
  </w:footnote>
  <w:footnote w:type="continuationSeparator" w:id="0">
    <w:p w14:paraId="6B3208A3" w14:textId="77777777" w:rsidR="004B0FC5" w:rsidRDefault="004B0F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5" w14:textId="77777777" w:rsidR="00D8450B" w:rsidRDefault="004B0FC5">
    <w:pPr>
      <w:spacing w:after="60" w:line="240" w:lineRule="auto"/>
      <w:jc w:val="right"/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3886200</wp:posOffset>
          </wp:positionH>
          <wp:positionV relativeFrom="paragraph">
            <wp:posOffset>-95241</wp:posOffset>
          </wp:positionV>
          <wp:extent cx="2052638" cy="289784"/>
          <wp:effectExtent l="0" t="0" r="0" b="0"/>
          <wp:wrapSquare wrapText="bothSides" distT="114300" distB="11430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52638" cy="28978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C3277"/>
    <w:multiLevelType w:val="multilevel"/>
    <w:tmpl w:val="6DF84FA2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50B"/>
    <w:rsid w:val="00404CD7"/>
    <w:rsid w:val="004B0FC5"/>
    <w:rsid w:val="00D8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530E4"/>
  <w15:docId w15:val="{5EB2A07B-8517-4660-AB0C-73D41F8A9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lt-LT" w:eastAsia="lt-L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lnius@makesyoulocal.com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UWGCXBtsmxKizP2MyFXSSy1nxQ==">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4976F76DE5AC49891EB6BCCDD5ABE4" ma:contentTypeVersion="13" ma:contentTypeDescription="Create a new document." ma:contentTypeScope="" ma:versionID="b9d355bc458773bbdc6a25ca6098d2b9">
  <xsd:schema xmlns:xsd="http://www.w3.org/2001/XMLSchema" xmlns:xs="http://www.w3.org/2001/XMLSchema" xmlns:p="http://schemas.microsoft.com/office/2006/metadata/properties" xmlns:ns2="557e193a-9768-4a42-9615-4ad6a3b15690" xmlns:ns3="a70b82f4-f8a3-4e3c-995e-2d90f802eb86" targetNamespace="http://schemas.microsoft.com/office/2006/metadata/properties" ma:root="true" ma:fieldsID="7ae3e0b615181c63bf3b18d38bb12f79" ns2:_="" ns3:_="">
    <xsd:import namespace="557e193a-9768-4a42-9615-4ad6a3b15690"/>
    <xsd:import namespace="a70b82f4-f8a3-4e3c-995e-2d90f802eb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7e193a-9768-4a42-9615-4ad6a3b156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0b82f4-f8a3-4e3c-995e-2d90f802eb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aace41c2-8316-4075-b2a0-feb75f14e2c3" ContentTypeId="0x01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3D6FC71-03FE-4FB5-8480-CFCE8BEB4BB7}"/>
</file>

<file path=customXml/itemProps3.xml><?xml version="1.0" encoding="utf-8"?>
<ds:datastoreItem xmlns:ds="http://schemas.openxmlformats.org/officeDocument/2006/customXml" ds:itemID="{7A2D9AD4-B654-4774-8828-E3567AB67C96}"/>
</file>

<file path=customXml/itemProps4.xml><?xml version="1.0" encoding="utf-8"?>
<ds:datastoreItem xmlns:ds="http://schemas.openxmlformats.org/officeDocument/2006/customXml" ds:itemID="{F9006B8D-A7F7-4233-BBF8-9E5C28A986DD}"/>
</file>

<file path=customXml/itemProps5.xml><?xml version="1.0" encoding="utf-8"?>
<ds:datastoreItem xmlns:ds="http://schemas.openxmlformats.org/officeDocument/2006/customXml" ds:itemID="{7F5C388A-C3EA-4D31-8CA7-44A0B1C381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973</Words>
  <Characters>556</Characters>
  <Application>Microsoft Office Word</Application>
  <DocSecurity>0</DocSecurity>
  <Lines>4</Lines>
  <Paragraphs>3</Paragraphs>
  <ScaleCrop>false</ScaleCrop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Jurate Miceviciute</dc:creator>
  <cp:lastModifiedBy>Jurate Miceviciute</cp:lastModifiedBy>
  <cp:revision>2</cp:revision>
  <dcterms:created xsi:type="dcterms:W3CDTF">2021-09-16T09:30:00Z</dcterms:created>
  <dcterms:modified xsi:type="dcterms:W3CDTF">2021-09-16T09:30:00Z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0x0101007E4976F76DE5AC49891EB6BCCDD5ABE4</vt:lpwstr>
  </property>
</Properties>
</file>