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BF58" w14:textId="1BFC03E7" w:rsidR="00A65B4E" w:rsidRPr="00F71E71" w:rsidRDefault="00F71E71">
      <w:pPr>
        <w:rPr>
          <w:rFonts w:ascii="Neris" w:hAnsi="Neris"/>
        </w:rPr>
      </w:pPr>
      <w:r w:rsidRPr="00F71E71">
        <w:rPr>
          <w:rFonts w:ascii="Neris" w:hAnsi="Neris"/>
        </w:rPr>
        <w:t>Sularaha iseteeninduskassad on järgnevates Rimi kauplustes:</w:t>
      </w:r>
    </w:p>
    <w:p w14:paraId="68CB7092" w14:textId="77777777" w:rsidR="00F71E71" w:rsidRPr="00F71E71" w:rsidRDefault="00F71E71">
      <w:pPr>
        <w:rPr>
          <w:rFonts w:ascii="Neris" w:hAnsi="Neris"/>
        </w:rPr>
      </w:pPr>
    </w:p>
    <w:p w14:paraId="2B28C500" w14:textId="376F1C62" w:rsidR="00F71E71" w:rsidRPr="00F71E71" w:rsidRDefault="00F71E71" w:rsidP="00F71E71">
      <w:pPr>
        <w:spacing w:line="360" w:lineRule="auto"/>
        <w:rPr>
          <w:rFonts w:ascii="Neris" w:hAnsi="Neris"/>
        </w:rPr>
      </w:pPr>
      <w:r w:rsidRPr="00F71E71">
        <w:rPr>
          <w:rFonts w:ascii="Neris" w:hAnsi="Neris"/>
        </w:rPr>
        <w:t>Rimi Magistrali (Tallinn)</w:t>
      </w:r>
      <w:r w:rsidRPr="00F71E71">
        <w:rPr>
          <w:rFonts w:ascii="Neris" w:hAnsi="Neris"/>
        </w:rPr>
        <w:br/>
        <w:t>Rimi Tööstuse (Tallinn)</w:t>
      </w:r>
      <w:r w:rsidRPr="00F71E71">
        <w:rPr>
          <w:rFonts w:ascii="Neris" w:hAnsi="Neris"/>
        </w:rPr>
        <w:br/>
        <w:t>Rimi Jüri (Võru)</w:t>
      </w:r>
      <w:r w:rsidRPr="00F71E71">
        <w:rPr>
          <w:rFonts w:ascii="Neris" w:hAnsi="Neris"/>
        </w:rPr>
        <w:br/>
        <w:t>Rimi Nurmenuku (Tallinn)</w:t>
      </w:r>
      <w:r w:rsidRPr="00F71E71">
        <w:rPr>
          <w:rFonts w:ascii="Neris" w:hAnsi="Neris"/>
        </w:rPr>
        <w:br/>
        <w:t>Rimi Männiku (Tallinn)</w:t>
      </w:r>
      <w:r w:rsidRPr="00F71E71">
        <w:rPr>
          <w:rFonts w:ascii="Neris" w:hAnsi="Neris"/>
        </w:rPr>
        <w:br/>
        <w:t>Rimi Vilde (Tallinn)</w:t>
      </w:r>
      <w:r w:rsidRPr="00F71E71">
        <w:rPr>
          <w:rFonts w:ascii="Neris" w:hAnsi="Neris"/>
        </w:rPr>
        <w:br/>
        <w:t>Rimi Valga (Valga)</w:t>
      </w:r>
      <w:r w:rsidRPr="00F71E71">
        <w:rPr>
          <w:rFonts w:ascii="Neris" w:hAnsi="Neris"/>
        </w:rPr>
        <w:br/>
        <w:t>Rimi Kaubahall (Tallinn)</w:t>
      </w:r>
      <w:r w:rsidRPr="00F71E71">
        <w:rPr>
          <w:rFonts w:ascii="Neris" w:hAnsi="Neris"/>
        </w:rPr>
        <w:br/>
        <w:t>Rimi Lasnamäe Centrum (Tallinn)</w:t>
      </w:r>
      <w:r w:rsidRPr="00F71E71">
        <w:rPr>
          <w:rFonts w:ascii="Neris" w:hAnsi="Neris"/>
        </w:rPr>
        <w:br/>
        <w:t>Rimi Sõpruse (Tallinn)</w:t>
      </w:r>
      <w:r w:rsidRPr="00F71E71">
        <w:rPr>
          <w:rFonts w:ascii="Neris" w:hAnsi="Neris"/>
        </w:rPr>
        <w:br/>
        <w:t>Rimi Mustamäe (Tallinn)</w:t>
      </w:r>
      <w:r w:rsidRPr="00F71E71">
        <w:rPr>
          <w:rFonts w:ascii="Neris" w:hAnsi="Neris"/>
        </w:rPr>
        <w:br/>
        <w:t>Rimi Pae (Tallinn)</w:t>
      </w:r>
      <w:r w:rsidRPr="00F71E71">
        <w:rPr>
          <w:rFonts w:ascii="Neris" w:hAnsi="Neris"/>
        </w:rPr>
        <w:br/>
        <w:t>Rimi Uku (Viljandi)</w:t>
      </w:r>
      <w:r w:rsidRPr="00F71E71">
        <w:rPr>
          <w:rFonts w:ascii="Neris" w:hAnsi="Neris"/>
        </w:rPr>
        <w:br/>
        <w:t>Rimi Tasku (Tartu)</w:t>
      </w:r>
      <w:r w:rsidRPr="00F71E71">
        <w:rPr>
          <w:rFonts w:ascii="Neris" w:hAnsi="Neris"/>
        </w:rPr>
        <w:br/>
        <w:t>Rimi Rebase (Tartu)</w:t>
      </w:r>
      <w:r w:rsidRPr="00F71E71">
        <w:rPr>
          <w:rFonts w:ascii="Neris" w:hAnsi="Neris"/>
        </w:rPr>
        <w:br/>
        <w:t>Rimi Fama (Narva)</w:t>
      </w:r>
      <w:r w:rsidRPr="00F71E71">
        <w:rPr>
          <w:rFonts w:ascii="Neris" w:hAnsi="Neris"/>
        </w:rPr>
        <w:br/>
        <w:t>Rimi Ülejõe (Pärnu)</w:t>
      </w:r>
      <w:r w:rsidRPr="00F71E71">
        <w:rPr>
          <w:rFonts w:ascii="Neris" w:hAnsi="Neris"/>
        </w:rPr>
        <w:br/>
        <w:t>Rimi Nautica (Tallinn)</w:t>
      </w:r>
      <w:r w:rsidRPr="00F71E71">
        <w:rPr>
          <w:rFonts w:ascii="Neris" w:hAnsi="Neris"/>
        </w:rPr>
        <w:br/>
        <w:t>Rimi Järveküla (Harjumaa)</w:t>
      </w:r>
      <w:r w:rsidRPr="00F71E71">
        <w:rPr>
          <w:rFonts w:ascii="Neris" w:hAnsi="Neris"/>
        </w:rPr>
        <w:br/>
        <w:t>Rimi Tatari (Tallinn)</w:t>
      </w:r>
      <w:r w:rsidRPr="00F71E71">
        <w:rPr>
          <w:rFonts w:ascii="Neris" w:hAnsi="Neris"/>
        </w:rPr>
        <w:br/>
        <w:t>Rimi Pirita (Tallinn)</w:t>
      </w:r>
      <w:r w:rsidRPr="00F71E71">
        <w:rPr>
          <w:rFonts w:ascii="Neris" w:hAnsi="Neris"/>
        </w:rPr>
        <w:br/>
        <w:t>Rimi Ülemiste (Tallinn)</w:t>
      </w:r>
      <w:r w:rsidRPr="00F71E71">
        <w:rPr>
          <w:rFonts w:ascii="Neris" w:hAnsi="Neris"/>
        </w:rPr>
        <w:br/>
        <w:t>Rimi Lõunakeskus (Tartu)</w:t>
      </w:r>
      <w:r w:rsidRPr="00F71E71">
        <w:rPr>
          <w:rFonts w:ascii="Neris" w:hAnsi="Neris"/>
        </w:rPr>
        <w:br/>
        <w:t>Rimi Haabersti (Tallinn)</w:t>
      </w:r>
      <w:r w:rsidRPr="00F71E71">
        <w:rPr>
          <w:rFonts w:ascii="Neris" w:hAnsi="Neris"/>
        </w:rPr>
        <w:br/>
        <w:t>Rimi Kaubamajakas (Pärnu)</w:t>
      </w:r>
      <w:r w:rsidRPr="00F71E71">
        <w:rPr>
          <w:rFonts w:ascii="Neris" w:hAnsi="Neris"/>
        </w:rPr>
        <w:br/>
        <w:t>Rimi Saku (Saku)</w:t>
      </w:r>
    </w:p>
    <w:sectPr w:rsidR="00F71E71" w:rsidRPr="00F7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ris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71"/>
    <w:rsid w:val="00384A34"/>
    <w:rsid w:val="00A65B4E"/>
    <w:rsid w:val="00F71E71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3A6C"/>
  <w15:chartTrackingRefBased/>
  <w15:docId w15:val="{ED43F17D-D9EB-4AE0-A87C-4D899E93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0bc4404-d96b-4544-9544-a30b749faca9}" enabled="1" method="Standard" siteId="{176bdcf0-2ce3-4610-962a-d59c1f5ce9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551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Greteliis Rebas</dc:creator>
  <cp:keywords/>
  <dc:description/>
  <cp:lastModifiedBy>Greteliis Rebas</cp:lastModifiedBy>
  <cp:revision>1</cp:revision>
  <dcterms:created xsi:type="dcterms:W3CDTF">2025-04-03T07:40:00Z</dcterms:created>
  <dcterms:modified xsi:type="dcterms:W3CDTF">2025-04-03T07:45:00Z</dcterms:modified>
</cp:coreProperties>
</file>